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A97B" w14:textId="77777777" w:rsidR="00CD6EFE" w:rsidRPr="00462362" w:rsidRDefault="00CD6EFE" w:rsidP="00CD6EFE">
      <w:pPr>
        <w:jc w:val="center"/>
        <w:rPr>
          <w:u w:val="single"/>
        </w:rPr>
      </w:pPr>
    </w:p>
    <w:p w14:paraId="6813C366" w14:textId="77777777" w:rsidR="00CD6EFE" w:rsidRPr="00462362" w:rsidRDefault="00CD6EFE" w:rsidP="00CD6EFE">
      <w:pPr>
        <w:jc w:val="center"/>
        <w:rPr>
          <w:u w:val="single"/>
        </w:rPr>
      </w:pPr>
    </w:p>
    <w:p w14:paraId="593C1996" w14:textId="77777777" w:rsidR="00CD6EFE" w:rsidRPr="00462362" w:rsidRDefault="00CD6EFE" w:rsidP="00CD6EFE">
      <w:pPr>
        <w:jc w:val="center"/>
        <w:rPr>
          <w:u w:val="single"/>
        </w:rPr>
      </w:pPr>
    </w:p>
    <w:p w14:paraId="71AE8128" w14:textId="49919D00" w:rsidR="00CD6EFE" w:rsidRPr="00462362" w:rsidRDefault="00343CC4" w:rsidP="00CD6EFE">
      <w:pPr>
        <w:jc w:val="center"/>
        <w:rPr>
          <w:u w:val="single"/>
        </w:rPr>
      </w:pPr>
      <w:r>
        <w:rPr>
          <w:noProof/>
          <w:u w:val="single"/>
        </w:rPr>
        <w:drawing>
          <wp:inline distT="0" distB="0" distL="0" distR="0" wp14:anchorId="7240E9CE" wp14:editId="009AA488">
            <wp:extent cx="3813056" cy="1078994"/>
            <wp:effectExtent l="0" t="0" r="0"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3056" cy="1078994"/>
                    </a:xfrm>
                    <a:prstGeom prst="rect">
                      <a:avLst/>
                    </a:prstGeom>
                  </pic:spPr>
                </pic:pic>
              </a:graphicData>
            </a:graphic>
          </wp:inline>
        </w:drawing>
      </w:r>
    </w:p>
    <w:p w14:paraId="4E9DCA6D" w14:textId="09F3F9F7" w:rsidR="00CD6EFE" w:rsidRPr="00462362" w:rsidRDefault="00CD6EFE" w:rsidP="00CD6EFE">
      <w:pPr>
        <w:jc w:val="center"/>
        <w:rPr>
          <w:u w:val="single"/>
        </w:rPr>
      </w:pPr>
    </w:p>
    <w:p w14:paraId="580805F0" w14:textId="77777777" w:rsidR="00343CC4" w:rsidRDefault="00343CC4" w:rsidP="00CD6EFE">
      <w:pPr>
        <w:jc w:val="center"/>
        <w:rPr>
          <w:u w:val="single"/>
        </w:rPr>
      </w:pPr>
    </w:p>
    <w:p w14:paraId="7FC138BB" w14:textId="77777777" w:rsidR="00343CC4" w:rsidRDefault="00343CC4" w:rsidP="00CD6EFE">
      <w:pPr>
        <w:jc w:val="center"/>
        <w:rPr>
          <w:u w:val="single"/>
        </w:rPr>
      </w:pPr>
    </w:p>
    <w:p w14:paraId="166B8AD9" w14:textId="46D8A1BA" w:rsidR="00CD6EFE" w:rsidRPr="00462362" w:rsidRDefault="00343CC4" w:rsidP="00CD6EFE">
      <w:pPr>
        <w:jc w:val="center"/>
        <w:rPr>
          <w:u w:val="single"/>
        </w:rPr>
      </w:pPr>
      <w:r w:rsidRPr="00462362">
        <w:rPr>
          <w:noProof/>
        </w:rPr>
        <mc:AlternateContent>
          <mc:Choice Requires="wps">
            <w:drawing>
              <wp:anchor distT="0" distB="0" distL="114300" distR="114300" simplePos="0" relativeHeight="251659264" behindDoc="0" locked="0" layoutInCell="0" allowOverlap="1" wp14:anchorId="53CD049A" wp14:editId="232A2A02">
                <wp:simplePos x="0" y="0"/>
                <wp:positionH relativeFrom="margin">
                  <wp:posOffset>-457200</wp:posOffset>
                </wp:positionH>
                <wp:positionV relativeFrom="paragraph">
                  <wp:posOffset>358775</wp:posOffset>
                </wp:positionV>
                <wp:extent cx="6534150" cy="3124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124200"/>
                        </a:xfrm>
                        <a:prstGeom prst="rect">
                          <a:avLst/>
                        </a:prstGeom>
                        <a:solidFill>
                          <a:srgbClr val="FFFFFF"/>
                        </a:solidFill>
                        <a:ln w="9525">
                          <a:solidFill>
                            <a:srgbClr val="000000"/>
                          </a:solidFill>
                          <a:miter lim="800000"/>
                          <a:headEnd/>
                          <a:tailEnd/>
                        </a:ln>
                      </wps:spPr>
                      <wps:txbx>
                        <w:txbxContent>
                          <w:p w14:paraId="0B853F6D" w14:textId="77777777" w:rsidR="00CD6EFE" w:rsidRDefault="00CD6EFE" w:rsidP="00343CC4">
                            <w:pPr>
                              <w:jc w:val="center"/>
                            </w:pPr>
                          </w:p>
                          <w:p w14:paraId="11DEE9AE" w14:textId="77777777" w:rsidR="00CD6EFE" w:rsidRPr="001609CF" w:rsidRDefault="00CD6EFE" w:rsidP="00343CC4">
                            <w:pPr>
                              <w:pStyle w:val="Heading2"/>
                              <w:keepLines/>
                              <w:jc w:val="center"/>
                              <w:rPr>
                                <w:sz w:val="144"/>
                                <w:szCs w:val="144"/>
                              </w:rPr>
                            </w:pPr>
                            <w:bookmarkStart w:id="0" w:name="_Toc517350295"/>
                            <w:bookmarkStart w:id="1" w:name="_Toc517353787"/>
                            <w:bookmarkStart w:id="2" w:name="_Toc469924669"/>
                            <w:bookmarkStart w:id="3" w:name="_Toc517350269"/>
                            <w:bookmarkStart w:id="4" w:name="_Toc469924613"/>
                            <w:r w:rsidRPr="001609CF">
                              <w:rPr>
                                <w:b/>
                                <w:sz w:val="144"/>
                                <w:szCs w:val="144"/>
                              </w:rPr>
                              <w:t xml:space="preserve">HCEA </w:t>
                            </w:r>
                            <w:bookmarkEnd w:id="0"/>
                            <w:bookmarkEnd w:id="1"/>
                            <w:r w:rsidRPr="001609CF">
                              <w:rPr>
                                <w:b/>
                                <w:sz w:val="144"/>
                                <w:szCs w:val="144"/>
                              </w:rPr>
                              <w:t>BYLAWS</w:t>
                            </w:r>
                          </w:p>
                          <w:p w14:paraId="2FB76AB7" w14:textId="77777777" w:rsidR="00CD6EFE" w:rsidRDefault="00CD6EFE" w:rsidP="00343CC4">
                            <w:pPr>
                              <w:jc w:val="center"/>
                            </w:pPr>
                          </w:p>
                          <w:bookmarkEnd w:id="2"/>
                          <w:bookmarkEnd w:id="3"/>
                          <w:bookmarkEnd w:id="4"/>
                          <w:p w14:paraId="2A85B24B" w14:textId="77777777" w:rsidR="00CD6EFE" w:rsidRDefault="00CD6EFE" w:rsidP="00343C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D049A" id="_x0000_t202" coordsize="21600,21600" o:spt="202" path="m,l,21600r21600,l21600,xe">
                <v:stroke joinstyle="miter"/>
                <v:path gradientshapeok="t" o:connecttype="rect"/>
              </v:shapetype>
              <v:shape id="Text Box 3" o:spid="_x0000_s1026" type="#_x0000_t202" style="position:absolute;left:0;text-align:left;margin-left:-36pt;margin-top:28.25pt;width:514.5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" o:allowincell="f">
                <v:textbox>
                  <w:txbxContent>
                    <w:p w14:paraId="0B853F6D" w14:textId="77777777" w:rsidR="00CD6EFE" w:rsidRDefault="00CD6EFE" w:rsidP="00343CC4">
                      <w:pPr>
                        <w:jc w:val="center"/>
                      </w:pPr>
                    </w:p>
                    <w:p w14:paraId="11DEE9AE" w14:textId="77777777" w:rsidR="00CD6EFE" w:rsidRPr="001609CF" w:rsidRDefault="00CD6EFE" w:rsidP="00343CC4">
                      <w:pPr>
                        <w:pStyle w:val="Heading2"/>
                        <w:keepLines/>
                        <w:jc w:val="center"/>
                        <w:rPr>
                          <w:sz w:val="144"/>
                          <w:szCs w:val="144"/>
                        </w:rPr>
                      </w:pPr>
                      <w:bookmarkStart w:id="5" w:name="_Toc517350295"/>
                      <w:bookmarkStart w:id="6" w:name="_Toc517353787"/>
                      <w:bookmarkStart w:id="7" w:name="_Toc469924669"/>
                      <w:bookmarkStart w:id="8" w:name="_Toc517350269"/>
                      <w:bookmarkStart w:id="9" w:name="_Toc469924613"/>
                      <w:r w:rsidRPr="001609CF">
                        <w:rPr>
                          <w:b/>
                          <w:sz w:val="144"/>
                          <w:szCs w:val="144"/>
                        </w:rPr>
                        <w:t xml:space="preserve">HCEA </w:t>
                      </w:r>
                      <w:bookmarkEnd w:id="5"/>
                      <w:bookmarkEnd w:id="6"/>
                      <w:r w:rsidRPr="001609CF">
                        <w:rPr>
                          <w:b/>
                          <w:sz w:val="144"/>
                          <w:szCs w:val="144"/>
                        </w:rPr>
                        <w:t>BYLAWS</w:t>
                      </w:r>
                    </w:p>
                    <w:p w14:paraId="2FB76AB7" w14:textId="77777777" w:rsidR="00CD6EFE" w:rsidRDefault="00CD6EFE" w:rsidP="00343CC4">
                      <w:pPr>
                        <w:jc w:val="center"/>
                      </w:pPr>
                    </w:p>
                    <w:bookmarkEnd w:id="7"/>
                    <w:bookmarkEnd w:id="8"/>
                    <w:bookmarkEnd w:id="9"/>
                    <w:p w14:paraId="2A85B24B" w14:textId="77777777" w:rsidR="00CD6EFE" w:rsidRDefault="00CD6EFE" w:rsidP="00343CC4">
                      <w:pPr>
                        <w:jc w:val="center"/>
                      </w:pPr>
                    </w:p>
                  </w:txbxContent>
                </v:textbox>
                <w10:wrap type="square" anchorx="margin"/>
              </v:shape>
            </w:pict>
          </mc:Fallback>
        </mc:AlternateContent>
      </w:r>
    </w:p>
    <w:p w14:paraId="36BA52BE" w14:textId="317F55F5" w:rsidR="00CD6EFE" w:rsidRPr="00462362" w:rsidRDefault="00CD6EFE" w:rsidP="00CD6EFE">
      <w:pPr>
        <w:jc w:val="center"/>
        <w:rPr>
          <w:u w:val="single"/>
        </w:rPr>
      </w:pPr>
    </w:p>
    <w:p w14:paraId="2505076F" w14:textId="77777777" w:rsidR="00CD6EFE" w:rsidRPr="00462362" w:rsidRDefault="00CD6EFE" w:rsidP="00CD6EFE">
      <w:pPr>
        <w:jc w:val="center"/>
        <w:rPr>
          <w:noProof/>
        </w:rPr>
      </w:pPr>
    </w:p>
    <w:p w14:paraId="4CFB00F2" w14:textId="77777777" w:rsidR="00CD6EFE" w:rsidRPr="00462362" w:rsidRDefault="00CD6EFE" w:rsidP="00CD6EFE">
      <w:pPr>
        <w:jc w:val="center"/>
        <w:rPr>
          <w:noProof/>
        </w:rPr>
      </w:pPr>
    </w:p>
    <w:p w14:paraId="0A68BDA8" w14:textId="614AEBCA" w:rsidR="00CD6EFE" w:rsidRDefault="00343CC4" w:rsidP="00343CC4">
      <w:pPr>
        <w:jc w:val="center"/>
        <w:rPr>
          <w:noProof/>
        </w:rPr>
      </w:pPr>
      <w:r>
        <w:rPr>
          <w:noProof/>
        </w:rPr>
        <w:t>Updates Adopted by HCEA RA: May 2022</w:t>
      </w:r>
    </w:p>
    <w:p w14:paraId="6F408E86" w14:textId="77777777" w:rsidR="00CD6EFE" w:rsidRDefault="00CD6EFE" w:rsidP="00CD6EFE">
      <w:pPr>
        <w:rPr>
          <w:noProof/>
        </w:rPr>
      </w:pPr>
      <w:r>
        <w:rPr>
          <w:noProof/>
        </w:rPr>
        <w:br w:type="page"/>
      </w:r>
    </w:p>
    <w:p w14:paraId="4E3F9D9A" w14:textId="77777777" w:rsidR="00081477" w:rsidRDefault="00081477" w:rsidP="00CD6EFE">
      <w:pPr>
        <w:pStyle w:val="Header"/>
        <w:rPr>
          <w:b/>
          <w:bCs/>
          <w:sz w:val="36"/>
          <w:szCs w:val="36"/>
        </w:rPr>
      </w:pPr>
    </w:p>
    <w:p w14:paraId="589A13A9" w14:textId="77777777" w:rsidR="00081477" w:rsidRDefault="00081477" w:rsidP="00CD6EFE">
      <w:pPr>
        <w:pStyle w:val="Header"/>
        <w:rPr>
          <w:b/>
          <w:bCs/>
          <w:sz w:val="36"/>
          <w:szCs w:val="36"/>
        </w:rPr>
      </w:pPr>
    </w:p>
    <w:p w14:paraId="38FF5899" w14:textId="798E0671" w:rsidR="00CD6EFE" w:rsidRDefault="00D13985" w:rsidP="00CD6EFE">
      <w:pPr>
        <w:pStyle w:val="Header"/>
        <w:rPr>
          <w:b/>
          <w:bCs/>
          <w:sz w:val="36"/>
          <w:szCs w:val="36"/>
        </w:rPr>
      </w:pPr>
      <w:r>
        <w:rPr>
          <w:b/>
          <w:bCs/>
          <w:sz w:val="36"/>
          <w:szCs w:val="36"/>
        </w:rPr>
        <w:t>THE HARFORD COUNTY EDUCATION ASSOCIATION</w:t>
      </w:r>
    </w:p>
    <w:p w14:paraId="01161B3B" w14:textId="0CC8C02B" w:rsidR="00D13985" w:rsidRDefault="00FB2544" w:rsidP="00FB2544">
      <w:pPr>
        <w:pStyle w:val="Header"/>
      </w:pPr>
      <w:r>
        <w:rPr>
          <w:b/>
          <w:bCs/>
          <w:sz w:val="36"/>
          <w:szCs w:val="36"/>
        </w:rPr>
        <w:t xml:space="preserve">                                   </w:t>
      </w:r>
      <w:r w:rsidR="00871CE4">
        <w:rPr>
          <w:b/>
          <w:bCs/>
          <w:sz w:val="36"/>
          <w:szCs w:val="36"/>
        </w:rPr>
        <w:t xml:space="preserve">    </w:t>
      </w:r>
      <w:r w:rsidR="00D13985">
        <w:rPr>
          <w:b/>
          <w:bCs/>
          <w:sz w:val="36"/>
          <w:szCs w:val="36"/>
        </w:rPr>
        <w:t>BYLAWS</w:t>
      </w:r>
    </w:p>
    <w:p w14:paraId="50F64204" w14:textId="018C91DF" w:rsidR="00CD6EFE" w:rsidRDefault="00CD6EFE" w:rsidP="00CD6EFE">
      <w:pPr>
        <w:suppressAutoHyphens/>
        <w:spacing w:after="120"/>
        <w:rPr>
          <w:rFonts w:ascii="Times New Roman" w:hAnsi="Times New Roman" w:cs="Times New Roman"/>
          <w:b/>
          <w:spacing w:val="-3"/>
        </w:rPr>
      </w:pPr>
    </w:p>
    <w:p w14:paraId="08C4C220" w14:textId="5AE16079" w:rsidR="00D13985" w:rsidRDefault="00D13985" w:rsidP="00CD6EFE">
      <w:pPr>
        <w:suppressAutoHyphens/>
        <w:spacing w:after="120"/>
        <w:rPr>
          <w:color w:val="365F91"/>
          <w:sz w:val="32"/>
          <w:szCs w:val="32"/>
        </w:rPr>
      </w:pPr>
      <w:r>
        <w:rPr>
          <w:color w:val="365F91"/>
          <w:sz w:val="32"/>
          <w:szCs w:val="32"/>
        </w:rPr>
        <w:t>Table of Contents</w:t>
      </w:r>
    </w:p>
    <w:p w14:paraId="133EE889" w14:textId="6F6B9CCB" w:rsidR="00D13985" w:rsidRDefault="00D13985" w:rsidP="00CD6EFE">
      <w:pPr>
        <w:suppressAutoHyphens/>
        <w:spacing w:after="120"/>
        <w:rPr>
          <w:color w:val="365F91"/>
          <w:sz w:val="32"/>
          <w:szCs w:val="32"/>
        </w:rPr>
      </w:pPr>
    </w:p>
    <w:p w14:paraId="0E6B0D76" w14:textId="1403509B" w:rsidR="00D13985" w:rsidRDefault="00D13985" w:rsidP="00CD6EFE">
      <w:pPr>
        <w:suppressAutoHyphens/>
        <w:spacing w:after="120"/>
        <w:rPr>
          <w:b/>
          <w:bCs/>
          <w:sz w:val="20"/>
          <w:szCs w:val="20"/>
        </w:rPr>
      </w:pPr>
      <w:r>
        <w:rPr>
          <w:b/>
          <w:bCs/>
          <w:sz w:val="20"/>
          <w:szCs w:val="20"/>
        </w:rPr>
        <w:t xml:space="preserve">ARTICLE I – NAME/AFFILIATION............................................................................................................. </w:t>
      </w:r>
      <w:r w:rsidR="00B9517F">
        <w:rPr>
          <w:b/>
          <w:bCs/>
          <w:sz w:val="20"/>
          <w:szCs w:val="20"/>
        </w:rPr>
        <w:t>3</w:t>
      </w:r>
    </w:p>
    <w:p w14:paraId="2F65ACD3" w14:textId="2800F7CF" w:rsidR="00D13985" w:rsidRDefault="00D13985" w:rsidP="00CD6EFE">
      <w:pPr>
        <w:suppressAutoHyphens/>
        <w:spacing w:after="120"/>
        <w:rPr>
          <w:b/>
          <w:bCs/>
          <w:sz w:val="20"/>
          <w:szCs w:val="20"/>
        </w:rPr>
      </w:pPr>
      <w:r>
        <w:rPr>
          <w:b/>
          <w:bCs/>
          <w:sz w:val="20"/>
          <w:szCs w:val="20"/>
        </w:rPr>
        <w:t xml:space="preserve">ARTICLE II – PURPOSE.…......................................................................................................................... </w:t>
      </w:r>
      <w:r w:rsidR="00B9517F">
        <w:rPr>
          <w:b/>
          <w:bCs/>
          <w:sz w:val="20"/>
          <w:szCs w:val="20"/>
        </w:rPr>
        <w:t>3</w:t>
      </w:r>
    </w:p>
    <w:p w14:paraId="4ED8B1A0" w14:textId="644F4DA6" w:rsidR="00D13985" w:rsidRDefault="00D13985" w:rsidP="00CD6EFE">
      <w:pPr>
        <w:suppressAutoHyphens/>
        <w:spacing w:after="120"/>
        <w:rPr>
          <w:b/>
          <w:bCs/>
          <w:sz w:val="20"/>
          <w:szCs w:val="20"/>
        </w:rPr>
      </w:pPr>
      <w:r>
        <w:rPr>
          <w:b/>
          <w:bCs/>
          <w:sz w:val="20"/>
          <w:szCs w:val="20"/>
        </w:rPr>
        <w:t xml:space="preserve">ARTICLE III - MEMBERSHIP ..................................................................................................................... </w:t>
      </w:r>
      <w:r w:rsidR="00B9517F">
        <w:rPr>
          <w:b/>
          <w:bCs/>
          <w:sz w:val="20"/>
          <w:szCs w:val="20"/>
        </w:rPr>
        <w:t>3</w:t>
      </w:r>
    </w:p>
    <w:p w14:paraId="0961AD04" w14:textId="1D5D93A8" w:rsidR="00D13985" w:rsidRDefault="00D13985" w:rsidP="00CD6EFE">
      <w:pPr>
        <w:suppressAutoHyphens/>
        <w:spacing w:after="120"/>
        <w:rPr>
          <w:b/>
          <w:bCs/>
          <w:sz w:val="20"/>
          <w:szCs w:val="20"/>
        </w:rPr>
      </w:pPr>
      <w:r>
        <w:rPr>
          <w:b/>
          <w:bCs/>
          <w:sz w:val="20"/>
          <w:szCs w:val="20"/>
        </w:rPr>
        <w:t xml:space="preserve">ARTICLE IV – </w:t>
      </w:r>
      <w:r w:rsidR="00FE1F80">
        <w:rPr>
          <w:b/>
          <w:bCs/>
          <w:sz w:val="20"/>
          <w:szCs w:val="20"/>
        </w:rPr>
        <w:t>OFFICERS ............................................................................................................................</w:t>
      </w:r>
      <w:r>
        <w:rPr>
          <w:b/>
          <w:bCs/>
          <w:sz w:val="20"/>
          <w:szCs w:val="20"/>
        </w:rPr>
        <w:t>4</w:t>
      </w:r>
    </w:p>
    <w:p w14:paraId="57222AA4" w14:textId="4480A7FD" w:rsidR="00FE1F80" w:rsidRPr="00B14225" w:rsidRDefault="00FE1F80" w:rsidP="00F16931">
      <w:pPr>
        <w:pStyle w:val="ListParagraph"/>
        <w:numPr>
          <w:ilvl w:val="0"/>
          <w:numId w:val="26"/>
        </w:numPr>
        <w:suppressAutoHyphens/>
        <w:spacing w:after="120"/>
        <w:rPr>
          <w:sz w:val="20"/>
          <w:szCs w:val="20"/>
        </w:rPr>
      </w:pPr>
      <w:r w:rsidRPr="00B14225">
        <w:rPr>
          <w:sz w:val="20"/>
          <w:szCs w:val="20"/>
        </w:rPr>
        <w:t>Officers</w:t>
      </w:r>
      <w:r w:rsidR="00B14225">
        <w:rPr>
          <w:sz w:val="20"/>
          <w:szCs w:val="20"/>
        </w:rPr>
        <w:t xml:space="preserve"> ………………………………………………………………………………………………………………………</w:t>
      </w:r>
      <w:r w:rsidR="00FB2544">
        <w:rPr>
          <w:sz w:val="20"/>
          <w:szCs w:val="20"/>
        </w:rPr>
        <w:t xml:space="preserve">    </w:t>
      </w:r>
      <w:r w:rsidR="00F13304">
        <w:rPr>
          <w:sz w:val="20"/>
          <w:szCs w:val="20"/>
        </w:rPr>
        <w:t>4</w:t>
      </w:r>
    </w:p>
    <w:p w14:paraId="3550D5AA" w14:textId="16B971C0" w:rsidR="00FE1F80" w:rsidRPr="00B14225" w:rsidRDefault="00FE1F80" w:rsidP="00F16931">
      <w:pPr>
        <w:pStyle w:val="ListParagraph"/>
        <w:numPr>
          <w:ilvl w:val="0"/>
          <w:numId w:val="26"/>
        </w:numPr>
        <w:suppressAutoHyphens/>
        <w:spacing w:after="120"/>
        <w:rPr>
          <w:sz w:val="20"/>
          <w:szCs w:val="20"/>
        </w:rPr>
      </w:pPr>
      <w:r w:rsidRPr="00B14225">
        <w:rPr>
          <w:sz w:val="20"/>
          <w:szCs w:val="20"/>
        </w:rPr>
        <w:t>Qualifications</w:t>
      </w:r>
      <w:r w:rsidR="00F13304">
        <w:rPr>
          <w:sz w:val="20"/>
          <w:szCs w:val="20"/>
        </w:rPr>
        <w:t xml:space="preserve"> </w:t>
      </w:r>
      <w:r w:rsidR="00B14225">
        <w:rPr>
          <w:sz w:val="20"/>
          <w:szCs w:val="20"/>
        </w:rPr>
        <w:t>……………………………………………………………………………………………………………</w:t>
      </w:r>
      <w:r w:rsidR="00F13304">
        <w:rPr>
          <w:sz w:val="20"/>
          <w:szCs w:val="20"/>
        </w:rPr>
        <w:t>….</w:t>
      </w:r>
      <w:r w:rsidR="00FB2544">
        <w:rPr>
          <w:sz w:val="20"/>
          <w:szCs w:val="20"/>
        </w:rPr>
        <w:t xml:space="preserve"> </w:t>
      </w:r>
      <w:r w:rsidR="00F13304">
        <w:rPr>
          <w:sz w:val="20"/>
          <w:szCs w:val="20"/>
        </w:rPr>
        <w:t>4</w:t>
      </w:r>
    </w:p>
    <w:p w14:paraId="02455FB6" w14:textId="634D883F" w:rsidR="00FE1F80" w:rsidRPr="00B14225" w:rsidRDefault="00FE1F80" w:rsidP="00F16931">
      <w:pPr>
        <w:pStyle w:val="ListParagraph"/>
        <w:numPr>
          <w:ilvl w:val="0"/>
          <w:numId w:val="26"/>
        </w:numPr>
        <w:suppressAutoHyphens/>
        <w:spacing w:after="120"/>
        <w:rPr>
          <w:sz w:val="20"/>
          <w:szCs w:val="20"/>
        </w:rPr>
      </w:pPr>
      <w:r w:rsidRPr="00B14225">
        <w:rPr>
          <w:sz w:val="20"/>
          <w:szCs w:val="20"/>
        </w:rPr>
        <w:t>Terms of Office</w:t>
      </w:r>
      <w:r w:rsidR="00F13304">
        <w:rPr>
          <w:sz w:val="20"/>
          <w:szCs w:val="20"/>
        </w:rPr>
        <w:t xml:space="preserve"> ……………………………………………………………………………………………………………</w:t>
      </w:r>
      <w:r w:rsidR="00FB2544">
        <w:rPr>
          <w:sz w:val="20"/>
          <w:szCs w:val="20"/>
        </w:rPr>
        <w:t xml:space="preserve"> </w:t>
      </w:r>
      <w:r w:rsidR="00F13304">
        <w:rPr>
          <w:sz w:val="20"/>
          <w:szCs w:val="20"/>
        </w:rPr>
        <w:t>.4</w:t>
      </w:r>
    </w:p>
    <w:p w14:paraId="10323B6D" w14:textId="3070CD40" w:rsidR="00FE1F80" w:rsidRPr="00B14225" w:rsidRDefault="00B14225" w:rsidP="00F16931">
      <w:pPr>
        <w:pStyle w:val="ListParagraph"/>
        <w:numPr>
          <w:ilvl w:val="0"/>
          <w:numId w:val="26"/>
        </w:numPr>
        <w:suppressAutoHyphens/>
        <w:spacing w:after="120"/>
        <w:rPr>
          <w:sz w:val="20"/>
          <w:szCs w:val="20"/>
        </w:rPr>
      </w:pPr>
      <w:r w:rsidRPr="00B14225">
        <w:rPr>
          <w:sz w:val="20"/>
          <w:szCs w:val="20"/>
        </w:rPr>
        <w:t>Duties</w:t>
      </w:r>
      <w:r w:rsidR="00F13304">
        <w:rPr>
          <w:sz w:val="20"/>
          <w:szCs w:val="20"/>
        </w:rPr>
        <w:t xml:space="preserve"> …………………………………………………………………………………………………………………………</w:t>
      </w:r>
      <w:r w:rsidR="00FB2544">
        <w:rPr>
          <w:sz w:val="20"/>
          <w:szCs w:val="20"/>
        </w:rPr>
        <w:t xml:space="preserve">.  </w:t>
      </w:r>
      <w:r w:rsidR="00F13304">
        <w:rPr>
          <w:sz w:val="20"/>
          <w:szCs w:val="20"/>
        </w:rPr>
        <w:t>4</w:t>
      </w:r>
    </w:p>
    <w:p w14:paraId="1F2F935D" w14:textId="6AD6F116" w:rsidR="00B14225" w:rsidRDefault="00B14225" w:rsidP="00F16931">
      <w:pPr>
        <w:pStyle w:val="ListParagraph"/>
        <w:numPr>
          <w:ilvl w:val="0"/>
          <w:numId w:val="27"/>
        </w:numPr>
        <w:suppressAutoHyphens/>
        <w:spacing w:after="120"/>
        <w:rPr>
          <w:i/>
          <w:iCs/>
          <w:sz w:val="20"/>
          <w:szCs w:val="20"/>
        </w:rPr>
      </w:pPr>
      <w:r>
        <w:rPr>
          <w:i/>
          <w:iCs/>
          <w:sz w:val="20"/>
          <w:szCs w:val="20"/>
        </w:rPr>
        <w:t>President</w:t>
      </w:r>
      <w:r w:rsidR="00F13304">
        <w:rPr>
          <w:i/>
          <w:iCs/>
          <w:sz w:val="20"/>
          <w:szCs w:val="20"/>
        </w:rPr>
        <w:t>………………………………………………………………………………………………………………</w:t>
      </w:r>
      <w:r w:rsidR="00FB2544">
        <w:rPr>
          <w:i/>
          <w:iCs/>
          <w:sz w:val="20"/>
          <w:szCs w:val="20"/>
        </w:rPr>
        <w:t xml:space="preserve">  </w:t>
      </w:r>
      <w:r w:rsidR="00FB2544">
        <w:rPr>
          <w:sz w:val="20"/>
          <w:szCs w:val="20"/>
        </w:rPr>
        <w:t xml:space="preserve"> 4</w:t>
      </w:r>
    </w:p>
    <w:p w14:paraId="7F8C3145" w14:textId="40B16308" w:rsidR="00B14225" w:rsidRDefault="00B14225" w:rsidP="00F16931">
      <w:pPr>
        <w:pStyle w:val="ListParagraph"/>
        <w:numPr>
          <w:ilvl w:val="0"/>
          <w:numId w:val="27"/>
        </w:numPr>
        <w:suppressAutoHyphens/>
        <w:spacing w:after="120"/>
        <w:rPr>
          <w:i/>
          <w:iCs/>
          <w:sz w:val="20"/>
          <w:szCs w:val="20"/>
        </w:rPr>
      </w:pPr>
      <w:r>
        <w:rPr>
          <w:i/>
          <w:iCs/>
          <w:sz w:val="20"/>
          <w:szCs w:val="20"/>
        </w:rPr>
        <w:t>Certificated Vice-President</w:t>
      </w:r>
      <w:r w:rsidR="00F13304">
        <w:rPr>
          <w:i/>
          <w:iCs/>
          <w:sz w:val="20"/>
          <w:szCs w:val="20"/>
        </w:rPr>
        <w:t xml:space="preserve"> …………………………………………………………………………………….</w:t>
      </w:r>
      <w:r w:rsidR="00FB2544">
        <w:rPr>
          <w:i/>
          <w:iCs/>
          <w:sz w:val="20"/>
          <w:szCs w:val="20"/>
        </w:rPr>
        <w:t xml:space="preserve"> </w:t>
      </w:r>
      <w:r w:rsidR="00FB2544">
        <w:rPr>
          <w:sz w:val="20"/>
          <w:szCs w:val="20"/>
        </w:rPr>
        <w:t>5</w:t>
      </w:r>
    </w:p>
    <w:p w14:paraId="5BB21F16" w14:textId="4CFFF534" w:rsidR="00B14225" w:rsidRDefault="00B14225" w:rsidP="00F16931">
      <w:pPr>
        <w:pStyle w:val="ListParagraph"/>
        <w:numPr>
          <w:ilvl w:val="0"/>
          <w:numId w:val="27"/>
        </w:numPr>
        <w:suppressAutoHyphens/>
        <w:spacing w:after="120"/>
        <w:rPr>
          <w:i/>
          <w:iCs/>
          <w:sz w:val="20"/>
          <w:szCs w:val="20"/>
        </w:rPr>
      </w:pPr>
      <w:r>
        <w:rPr>
          <w:i/>
          <w:iCs/>
          <w:sz w:val="20"/>
          <w:szCs w:val="20"/>
        </w:rPr>
        <w:t>Non-Certificated Vice-President</w:t>
      </w:r>
      <w:r w:rsidR="00F13304">
        <w:rPr>
          <w:i/>
          <w:iCs/>
          <w:sz w:val="20"/>
          <w:szCs w:val="20"/>
        </w:rPr>
        <w:t xml:space="preserve"> …………………………………………………………………………….</w:t>
      </w:r>
      <w:r w:rsidR="00FB2544">
        <w:rPr>
          <w:i/>
          <w:iCs/>
          <w:sz w:val="20"/>
          <w:szCs w:val="20"/>
        </w:rPr>
        <w:t xml:space="preserve"> </w:t>
      </w:r>
      <w:r w:rsidR="00FB2544">
        <w:rPr>
          <w:sz w:val="20"/>
          <w:szCs w:val="20"/>
        </w:rPr>
        <w:t>5</w:t>
      </w:r>
    </w:p>
    <w:p w14:paraId="64E8839C" w14:textId="7D050823" w:rsidR="00B14225" w:rsidRDefault="00B14225" w:rsidP="00F16931">
      <w:pPr>
        <w:pStyle w:val="ListParagraph"/>
        <w:numPr>
          <w:ilvl w:val="0"/>
          <w:numId w:val="27"/>
        </w:numPr>
        <w:suppressAutoHyphens/>
        <w:spacing w:after="120"/>
        <w:rPr>
          <w:i/>
          <w:iCs/>
          <w:sz w:val="20"/>
          <w:szCs w:val="20"/>
        </w:rPr>
      </w:pPr>
      <w:r>
        <w:rPr>
          <w:i/>
          <w:iCs/>
          <w:sz w:val="20"/>
          <w:szCs w:val="20"/>
        </w:rPr>
        <w:t>Secretary</w:t>
      </w:r>
      <w:r w:rsidR="00F13304">
        <w:rPr>
          <w:i/>
          <w:iCs/>
          <w:sz w:val="20"/>
          <w:szCs w:val="20"/>
        </w:rPr>
        <w:t xml:space="preserve"> ………………………………………………………………………………………………………………</w:t>
      </w:r>
      <w:r w:rsidR="00FB2544">
        <w:rPr>
          <w:i/>
          <w:iCs/>
          <w:sz w:val="20"/>
          <w:szCs w:val="20"/>
        </w:rPr>
        <w:t xml:space="preserve"> </w:t>
      </w:r>
      <w:r w:rsidR="00FB2544">
        <w:rPr>
          <w:sz w:val="20"/>
          <w:szCs w:val="20"/>
        </w:rPr>
        <w:t xml:space="preserve"> 5</w:t>
      </w:r>
    </w:p>
    <w:p w14:paraId="51AB043B" w14:textId="3106616D" w:rsidR="00B14225" w:rsidRDefault="00B14225" w:rsidP="00F16931">
      <w:pPr>
        <w:pStyle w:val="ListParagraph"/>
        <w:numPr>
          <w:ilvl w:val="0"/>
          <w:numId w:val="27"/>
        </w:numPr>
        <w:suppressAutoHyphens/>
        <w:spacing w:after="120"/>
        <w:rPr>
          <w:i/>
          <w:iCs/>
          <w:sz w:val="20"/>
          <w:szCs w:val="20"/>
        </w:rPr>
      </w:pPr>
      <w:r>
        <w:rPr>
          <w:i/>
          <w:iCs/>
          <w:sz w:val="20"/>
          <w:szCs w:val="20"/>
        </w:rPr>
        <w:t>Treasurer</w:t>
      </w:r>
      <w:r w:rsidR="00F13304">
        <w:rPr>
          <w:i/>
          <w:iCs/>
          <w:sz w:val="20"/>
          <w:szCs w:val="20"/>
        </w:rPr>
        <w:t>………………………………………………………………………………………………………………</w:t>
      </w:r>
      <w:r w:rsidR="00FB2544">
        <w:rPr>
          <w:i/>
          <w:iCs/>
          <w:sz w:val="20"/>
          <w:szCs w:val="20"/>
        </w:rPr>
        <w:t xml:space="preserve">  </w:t>
      </w:r>
      <w:r w:rsidR="00FB2544">
        <w:rPr>
          <w:sz w:val="20"/>
          <w:szCs w:val="20"/>
        </w:rPr>
        <w:t>6</w:t>
      </w:r>
    </w:p>
    <w:p w14:paraId="65E37D07" w14:textId="100D4D25" w:rsidR="00F16931" w:rsidRPr="00F16931" w:rsidRDefault="00F16931" w:rsidP="00F16931">
      <w:pPr>
        <w:pStyle w:val="ListParagraph"/>
        <w:numPr>
          <w:ilvl w:val="0"/>
          <w:numId w:val="26"/>
        </w:numPr>
        <w:suppressAutoHyphens/>
        <w:spacing w:after="120"/>
        <w:rPr>
          <w:sz w:val="20"/>
          <w:szCs w:val="20"/>
        </w:rPr>
      </w:pPr>
      <w:r>
        <w:rPr>
          <w:sz w:val="20"/>
          <w:szCs w:val="20"/>
        </w:rPr>
        <w:t>Vacancies ……………………………………………………………………………………………………………………</w:t>
      </w:r>
      <w:r w:rsidR="00FB2544">
        <w:rPr>
          <w:sz w:val="20"/>
          <w:szCs w:val="20"/>
        </w:rPr>
        <w:t xml:space="preserve">  </w:t>
      </w:r>
      <w:r>
        <w:rPr>
          <w:sz w:val="20"/>
          <w:szCs w:val="20"/>
        </w:rPr>
        <w:t>6</w:t>
      </w:r>
    </w:p>
    <w:p w14:paraId="497F140D" w14:textId="48BEDE5C" w:rsidR="00F13304" w:rsidRDefault="00F13304" w:rsidP="00F13304">
      <w:pPr>
        <w:suppressAutoHyphens/>
        <w:spacing w:after="120"/>
        <w:rPr>
          <w:b/>
          <w:bCs/>
          <w:sz w:val="20"/>
          <w:szCs w:val="20"/>
        </w:rPr>
      </w:pPr>
      <w:r>
        <w:rPr>
          <w:b/>
          <w:bCs/>
          <w:sz w:val="20"/>
          <w:szCs w:val="20"/>
        </w:rPr>
        <w:t>ARTICLE V – BOARD OF DIRECTORS ………………………………………………………………………………………………………6</w:t>
      </w:r>
    </w:p>
    <w:p w14:paraId="79635A40" w14:textId="246544E4" w:rsidR="00F13304" w:rsidRPr="00F13304" w:rsidRDefault="00F13304" w:rsidP="00F16931">
      <w:pPr>
        <w:pStyle w:val="ListParagraph"/>
        <w:numPr>
          <w:ilvl w:val="0"/>
          <w:numId w:val="28"/>
        </w:numPr>
        <w:suppressAutoHyphens/>
        <w:spacing w:after="120"/>
        <w:rPr>
          <w:b/>
          <w:bCs/>
          <w:sz w:val="20"/>
          <w:szCs w:val="20"/>
        </w:rPr>
      </w:pPr>
      <w:r>
        <w:rPr>
          <w:sz w:val="20"/>
          <w:szCs w:val="20"/>
        </w:rPr>
        <w:t>Powers ……………………………………………………………………………………………………………………………</w:t>
      </w:r>
      <w:r w:rsidR="00B9517F">
        <w:rPr>
          <w:sz w:val="20"/>
          <w:szCs w:val="20"/>
        </w:rPr>
        <w:t>7</w:t>
      </w:r>
    </w:p>
    <w:p w14:paraId="2EB7033D" w14:textId="77777777" w:rsidR="00F13304" w:rsidRPr="00F13304" w:rsidRDefault="00F13304" w:rsidP="00F16931">
      <w:pPr>
        <w:pStyle w:val="ListParagraph"/>
        <w:numPr>
          <w:ilvl w:val="0"/>
          <w:numId w:val="28"/>
        </w:numPr>
        <w:suppressAutoHyphens/>
        <w:spacing w:after="120"/>
        <w:rPr>
          <w:b/>
          <w:bCs/>
          <w:sz w:val="20"/>
          <w:szCs w:val="20"/>
        </w:rPr>
      </w:pPr>
      <w:r>
        <w:rPr>
          <w:sz w:val="20"/>
          <w:szCs w:val="20"/>
        </w:rPr>
        <w:t>Composition ……………………………………………………………………………………………………………………7</w:t>
      </w:r>
    </w:p>
    <w:p w14:paraId="48E9C276" w14:textId="77777777" w:rsidR="00F13304" w:rsidRPr="00F13304" w:rsidRDefault="00F13304" w:rsidP="00F16931">
      <w:pPr>
        <w:pStyle w:val="ListParagraph"/>
        <w:numPr>
          <w:ilvl w:val="0"/>
          <w:numId w:val="28"/>
        </w:numPr>
        <w:suppressAutoHyphens/>
        <w:spacing w:after="120"/>
        <w:rPr>
          <w:b/>
          <w:bCs/>
          <w:sz w:val="20"/>
          <w:szCs w:val="20"/>
        </w:rPr>
      </w:pPr>
      <w:r>
        <w:rPr>
          <w:sz w:val="20"/>
          <w:szCs w:val="20"/>
        </w:rPr>
        <w:t>Terms of Office ……………………………………………………………………………………………………………….7</w:t>
      </w:r>
    </w:p>
    <w:p w14:paraId="435240ED" w14:textId="7CAFE583" w:rsidR="00F13304" w:rsidRPr="00F13304" w:rsidRDefault="00F13304" w:rsidP="00F16931">
      <w:pPr>
        <w:pStyle w:val="ListParagraph"/>
        <w:numPr>
          <w:ilvl w:val="0"/>
          <w:numId w:val="28"/>
        </w:numPr>
        <w:suppressAutoHyphens/>
        <w:spacing w:after="120"/>
        <w:rPr>
          <w:b/>
          <w:bCs/>
          <w:sz w:val="20"/>
          <w:szCs w:val="20"/>
        </w:rPr>
      </w:pPr>
      <w:r>
        <w:rPr>
          <w:sz w:val="20"/>
          <w:szCs w:val="20"/>
        </w:rPr>
        <w:t>Meetings and Duties ……………………………………………………………………………………………………….8</w:t>
      </w:r>
    </w:p>
    <w:p w14:paraId="1A95F16A" w14:textId="0429D13D" w:rsidR="00F13304" w:rsidRPr="00F13304" w:rsidRDefault="00F13304" w:rsidP="00F16931">
      <w:pPr>
        <w:pStyle w:val="ListParagraph"/>
        <w:numPr>
          <w:ilvl w:val="0"/>
          <w:numId w:val="28"/>
        </w:numPr>
        <w:suppressAutoHyphens/>
        <w:spacing w:after="120"/>
        <w:rPr>
          <w:b/>
          <w:bCs/>
          <w:sz w:val="20"/>
          <w:szCs w:val="20"/>
        </w:rPr>
      </w:pPr>
      <w:r>
        <w:rPr>
          <w:sz w:val="20"/>
          <w:szCs w:val="20"/>
        </w:rPr>
        <w:t>Vacancies ……………………………………………………………………………………………………………………….</w:t>
      </w:r>
      <w:r w:rsidR="00FB2544">
        <w:rPr>
          <w:sz w:val="20"/>
          <w:szCs w:val="20"/>
        </w:rPr>
        <w:t xml:space="preserve"> </w:t>
      </w:r>
      <w:r>
        <w:rPr>
          <w:sz w:val="20"/>
          <w:szCs w:val="20"/>
        </w:rPr>
        <w:t>8</w:t>
      </w:r>
    </w:p>
    <w:p w14:paraId="176F956E" w14:textId="3ED6CB3C" w:rsidR="00F13304" w:rsidRDefault="00F13304" w:rsidP="00F13304">
      <w:pPr>
        <w:suppressAutoHyphens/>
        <w:spacing w:after="120"/>
        <w:rPr>
          <w:b/>
          <w:bCs/>
          <w:sz w:val="20"/>
          <w:szCs w:val="20"/>
        </w:rPr>
      </w:pPr>
      <w:r>
        <w:rPr>
          <w:b/>
          <w:bCs/>
          <w:sz w:val="20"/>
          <w:szCs w:val="20"/>
        </w:rPr>
        <w:t>ARTICLE VI – REPRESENTATIVE ASSEMBLY …………………………………………………………………………………………….8</w:t>
      </w:r>
    </w:p>
    <w:p w14:paraId="513F8819" w14:textId="149A1FD2" w:rsidR="00B9517F" w:rsidRDefault="00B9517F" w:rsidP="00F13304">
      <w:pPr>
        <w:suppressAutoHyphens/>
        <w:spacing w:after="120"/>
        <w:rPr>
          <w:b/>
          <w:bCs/>
          <w:sz w:val="20"/>
          <w:szCs w:val="20"/>
        </w:rPr>
      </w:pPr>
      <w:r>
        <w:rPr>
          <w:b/>
          <w:bCs/>
          <w:sz w:val="20"/>
          <w:szCs w:val="20"/>
        </w:rPr>
        <w:t>ARTICLE VII – ELECTIONS ……………………………………………………………………………………………………………………….9</w:t>
      </w:r>
    </w:p>
    <w:p w14:paraId="77C371AF" w14:textId="4A4CA51B" w:rsidR="00B9517F" w:rsidRDefault="00B9517F" w:rsidP="00F13304">
      <w:pPr>
        <w:suppressAutoHyphens/>
        <w:spacing w:after="120"/>
        <w:rPr>
          <w:b/>
          <w:bCs/>
          <w:sz w:val="20"/>
          <w:szCs w:val="20"/>
        </w:rPr>
      </w:pPr>
      <w:r>
        <w:rPr>
          <w:b/>
          <w:bCs/>
          <w:sz w:val="20"/>
          <w:szCs w:val="20"/>
        </w:rPr>
        <w:t>ARTICLE VIII – STANDING AND OTHER COMMITTEES ………………………………………………………………………….</w:t>
      </w:r>
      <w:r w:rsidR="00FB2544">
        <w:rPr>
          <w:b/>
          <w:bCs/>
          <w:sz w:val="20"/>
          <w:szCs w:val="20"/>
        </w:rPr>
        <w:t xml:space="preserve"> </w:t>
      </w:r>
      <w:r>
        <w:rPr>
          <w:b/>
          <w:bCs/>
          <w:sz w:val="20"/>
          <w:szCs w:val="20"/>
        </w:rPr>
        <w:t>10</w:t>
      </w:r>
    </w:p>
    <w:p w14:paraId="7F01312C" w14:textId="6B000DD3" w:rsidR="00B9517F" w:rsidRDefault="00B9517F" w:rsidP="00F13304">
      <w:pPr>
        <w:suppressAutoHyphens/>
        <w:spacing w:after="120"/>
        <w:rPr>
          <w:b/>
          <w:bCs/>
          <w:sz w:val="20"/>
          <w:szCs w:val="20"/>
        </w:rPr>
      </w:pPr>
      <w:r>
        <w:rPr>
          <w:b/>
          <w:bCs/>
          <w:sz w:val="20"/>
          <w:szCs w:val="20"/>
        </w:rPr>
        <w:t>ARTICLE IX – RECALL ……………………………………………………………………………………………………………………………11</w:t>
      </w:r>
    </w:p>
    <w:p w14:paraId="7C1F4724" w14:textId="59225438" w:rsidR="00B9517F" w:rsidRDefault="00B9517F" w:rsidP="00F13304">
      <w:pPr>
        <w:suppressAutoHyphens/>
        <w:spacing w:after="120"/>
        <w:rPr>
          <w:b/>
          <w:bCs/>
          <w:sz w:val="20"/>
          <w:szCs w:val="20"/>
        </w:rPr>
      </w:pPr>
      <w:r>
        <w:rPr>
          <w:b/>
          <w:bCs/>
          <w:sz w:val="20"/>
          <w:szCs w:val="20"/>
        </w:rPr>
        <w:t>ARTICLE X – REVIEW BOARD/JUDICIAL PANEL …………………………………………………………………………………….11</w:t>
      </w:r>
    </w:p>
    <w:p w14:paraId="1505BB11" w14:textId="5C360934" w:rsidR="00B9517F" w:rsidRDefault="00B9517F" w:rsidP="00F13304">
      <w:pPr>
        <w:suppressAutoHyphens/>
        <w:spacing w:after="120"/>
        <w:rPr>
          <w:b/>
          <w:bCs/>
          <w:sz w:val="20"/>
          <w:szCs w:val="20"/>
        </w:rPr>
      </w:pPr>
      <w:r>
        <w:rPr>
          <w:b/>
          <w:bCs/>
          <w:sz w:val="20"/>
          <w:szCs w:val="20"/>
        </w:rPr>
        <w:t>ARTICLE XI – CONTRACT RATIFICATION ……………………………………………………………………………………………….12</w:t>
      </w:r>
    </w:p>
    <w:p w14:paraId="200BEA08" w14:textId="7A706286" w:rsidR="00B9517F" w:rsidRDefault="00B9517F" w:rsidP="00F13304">
      <w:pPr>
        <w:suppressAutoHyphens/>
        <w:spacing w:after="120"/>
        <w:rPr>
          <w:b/>
          <w:bCs/>
          <w:sz w:val="20"/>
          <w:szCs w:val="20"/>
        </w:rPr>
      </w:pPr>
      <w:r>
        <w:rPr>
          <w:b/>
          <w:bCs/>
          <w:sz w:val="20"/>
          <w:szCs w:val="20"/>
        </w:rPr>
        <w:t>ARTICLE XII – AMENDMENTS ………………………………………………………………………………………………………………12</w:t>
      </w:r>
    </w:p>
    <w:p w14:paraId="72E4E0FA" w14:textId="5C2DD428" w:rsidR="00B9517F" w:rsidRDefault="00B9517F" w:rsidP="00F13304">
      <w:pPr>
        <w:suppressAutoHyphens/>
        <w:spacing w:after="120"/>
        <w:rPr>
          <w:b/>
          <w:bCs/>
          <w:sz w:val="20"/>
          <w:szCs w:val="20"/>
        </w:rPr>
      </w:pPr>
      <w:r>
        <w:rPr>
          <w:b/>
          <w:bCs/>
          <w:sz w:val="20"/>
          <w:szCs w:val="20"/>
        </w:rPr>
        <w:t>ARTICLE XIII – PARLIAMENTARY PROCEDURES …………………………………………………………………………………….13</w:t>
      </w:r>
    </w:p>
    <w:p w14:paraId="6530D999" w14:textId="77777777" w:rsidR="00B9517F" w:rsidRDefault="00B9517F" w:rsidP="00F13304">
      <w:pPr>
        <w:suppressAutoHyphens/>
        <w:spacing w:after="120"/>
        <w:rPr>
          <w:b/>
          <w:bCs/>
          <w:sz w:val="20"/>
          <w:szCs w:val="20"/>
        </w:rPr>
      </w:pPr>
    </w:p>
    <w:p w14:paraId="38119679" w14:textId="77777777" w:rsidR="00B9517F" w:rsidRDefault="00B9517F" w:rsidP="00F13304">
      <w:pPr>
        <w:suppressAutoHyphens/>
        <w:spacing w:after="120"/>
        <w:rPr>
          <w:b/>
          <w:bCs/>
          <w:sz w:val="20"/>
          <w:szCs w:val="20"/>
        </w:rPr>
      </w:pPr>
    </w:p>
    <w:p w14:paraId="76241B43" w14:textId="7C81B7A8" w:rsidR="00F13304" w:rsidRPr="00F13304" w:rsidRDefault="00F13304" w:rsidP="00F13304">
      <w:pPr>
        <w:suppressAutoHyphens/>
        <w:spacing w:after="120"/>
        <w:rPr>
          <w:b/>
          <w:bCs/>
          <w:sz w:val="20"/>
          <w:szCs w:val="20"/>
        </w:rPr>
      </w:pPr>
      <w:r w:rsidRPr="00F13304">
        <w:rPr>
          <w:b/>
          <w:bCs/>
          <w:sz w:val="20"/>
          <w:szCs w:val="20"/>
        </w:rPr>
        <w:tab/>
      </w:r>
      <w:r w:rsidRPr="00F13304">
        <w:rPr>
          <w:b/>
          <w:bCs/>
          <w:sz w:val="20"/>
          <w:szCs w:val="20"/>
        </w:rPr>
        <w:tab/>
      </w:r>
    </w:p>
    <w:p w14:paraId="3CB2D7CD" w14:textId="31976883" w:rsidR="00101B1A" w:rsidRPr="00B9517F" w:rsidRDefault="00101B1A" w:rsidP="00CD6EFE">
      <w:pPr>
        <w:suppressAutoHyphens/>
        <w:spacing w:after="120"/>
        <w:rPr>
          <w:b/>
          <w:bCs/>
          <w:sz w:val="20"/>
          <w:szCs w:val="20"/>
        </w:rPr>
      </w:pPr>
      <w:r w:rsidRPr="00EA0E60">
        <w:rPr>
          <w:rFonts w:ascii="Times New Roman" w:hAnsi="Times New Roman" w:cs="Times New Roman"/>
          <w:b/>
          <w:spacing w:val="-3"/>
        </w:rPr>
        <w:lastRenderedPageBreak/>
        <w:t>ARTICLE I.</w:t>
      </w:r>
      <w:r w:rsidRPr="00EA0E60">
        <w:rPr>
          <w:rFonts w:ascii="Times New Roman" w:hAnsi="Times New Roman" w:cs="Times New Roman"/>
          <w:b/>
          <w:spacing w:val="-3"/>
        </w:rPr>
        <w:tab/>
      </w:r>
      <w:r w:rsidRPr="00EA0E60">
        <w:rPr>
          <w:rFonts w:ascii="Times New Roman" w:hAnsi="Times New Roman" w:cs="Times New Roman"/>
          <w:b/>
          <w:spacing w:val="-3"/>
        </w:rPr>
        <w:tab/>
        <w:t>NAME</w:t>
      </w:r>
      <w:r w:rsidR="00F81D53">
        <w:rPr>
          <w:rFonts w:ascii="Times New Roman" w:hAnsi="Times New Roman" w:cs="Times New Roman"/>
          <w:b/>
          <w:spacing w:val="-3"/>
        </w:rPr>
        <w:t>/AFFILIATION</w:t>
      </w:r>
    </w:p>
    <w:p w14:paraId="340DA898" w14:textId="77777777" w:rsidR="00101B1A" w:rsidRPr="00EA0E60" w:rsidRDefault="00101B1A" w:rsidP="00101B1A">
      <w:pPr>
        <w:suppressAutoHyphens/>
        <w:spacing w:after="120"/>
        <w:ind w:left="720" w:hanging="360"/>
        <w:rPr>
          <w:rFonts w:ascii="Times New Roman" w:hAnsi="Times New Roman" w:cs="Times New Roman"/>
          <w:spacing w:val="-3"/>
        </w:rPr>
      </w:pPr>
      <w:r w:rsidRPr="00EA0E60">
        <w:rPr>
          <w:rFonts w:ascii="Times New Roman" w:hAnsi="Times New Roman" w:cs="Times New Roman"/>
          <w:spacing w:val="-3"/>
        </w:rPr>
        <w:t>A.</w:t>
      </w:r>
      <w:r w:rsidRPr="00EA0E60">
        <w:rPr>
          <w:rFonts w:ascii="Times New Roman" w:hAnsi="Times New Roman" w:cs="Times New Roman"/>
          <w:spacing w:val="-3"/>
        </w:rPr>
        <w:tab/>
        <w:t xml:space="preserve">The name of this Association shall be the Harford County Education </w:t>
      </w:r>
      <w:r w:rsidR="00AA3A58" w:rsidRPr="00EA0E60">
        <w:rPr>
          <w:rFonts w:ascii="Times New Roman" w:hAnsi="Times New Roman" w:cs="Times New Roman"/>
          <w:spacing w:val="-3"/>
        </w:rPr>
        <w:t>Association and</w:t>
      </w:r>
      <w:r w:rsidRPr="00EA0E60">
        <w:rPr>
          <w:rFonts w:ascii="Times New Roman" w:hAnsi="Times New Roman" w:cs="Times New Roman"/>
          <w:spacing w:val="-3"/>
        </w:rPr>
        <w:t xml:space="preserve"> shall hereinafter be referred to as the Association or HCEA.</w:t>
      </w:r>
    </w:p>
    <w:p w14:paraId="0B098FE3" w14:textId="77777777" w:rsidR="00101B1A" w:rsidRPr="00EA0E60" w:rsidRDefault="00101B1A" w:rsidP="00101B1A">
      <w:pPr>
        <w:suppressAutoHyphens/>
        <w:spacing w:after="120"/>
        <w:ind w:left="720" w:hanging="360"/>
        <w:rPr>
          <w:rFonts w:ascii="Times New Roman" w:hAnsi="Times New Roman" w:cs="Times New Roman"/>
          <w:spacing w:val="-3"/>
        </w:rPr>
      </w:pPr>
      <w:r w:rsidRPr="00EA0E60">
        <w:rPr>
          <w:rFonts w:ascii="Times New Roman" w:hAnsi="Times New Roman" w:cs="Times New Roman"/>
          <w:spacing w:val="-3"/>
        </w:rPr>
        <w:t>B.</w:t>
      </w:r>
      <w:r w:rsidRPr="00EA0E60">
        <w:rPr>
          <w:rFonts w:ascii="Times New Roman" w:hAnsi="Times New Roman" w:cs="Times New Roman"/>
          <w:spacing w:val="-3"/>
        </w:rPr>
        <w:tab/>
        <w:t>This Association shall be affiliated with the Maryland State Education Association (“MSEA”) and the National Education Association (“NEA”).</w:t>
      </w:r>
    </w:p>
    <w:p w14:paraId="15CA126A" w14:textId="77777777" w:rsidR="004D28F9" w:rsidRDefault="004D28F9" w:rsidP="00101B1A">
      <w:pPr>
        <w:suppressAutoHyphens/>
        <w:spacing w:after="120"/>
        <w:rPr>
          <w:rFonts w:ascii="Times New Roman" w:hAnsi="Times New Roman" w:cs="Times New Roman"/>
          <w:b/>
          <w:spacing w:val="-3"/>
        </w:rPr>
      </w:pPr>
    </w:p>
    <w:p w14:paraId="08E1A194" w14:textId="5D580BD0" w:rsidR="00101B1A" w:rsidRPr="00EA0E60" w:rsidRDefault="00101B1A" w:rsidP="00101B1A">
      <w:pPr>
        <w:suppressAutoHyphens/>
        <w:spacing w:after="120"/>
        <w:rPr>
          <w:rFonts w:ascii="Times New Roman" w:hAnsi="Times New Roman" w:cs="Times New Roman"/>
          <w:b/>
          <w:spacing w:val="-3"/>
        </w:rPr>
      </w:pPr>
      <w:r w:rsidRPr="00EA0E60">
        <w:rPr>
          <w:rFonts w:ascii="Times New Roman" w:hAnsi="Times New Roman" w:cs="Times New Roman"/>
          <w:b/>
          <w:spacing w:val="-3"/>
        </w:rPr>
        <w:t>ARTICLE II.</w:t>
      </w:r>
      <w:r w:rsidRPr="00EA0E60">
        <w:rPr>
          <w:rFonts w:ascii="Times New Roman" w:hAnsi="Times New Roman" w:cs="Times New Roman"/>
          <w:b/>
          <w:spacing w:val="-3"/>
        </w:rPr>
        <w:tab/>
      </w:r>
      <w:r w:rsidRPr="00EA0E60">
        <w:rPr>
          <w:rFonts w:ascii="Times New Roman" w:hAnsi="Times New Roman" w:cs="Times New Roman"/>
          <w:b/>
          <w:spacing w:val="-3"/>
        </w:rPr>
        <w:tab/>
        <w:t>PURPOSE</w:t>
      </w:r>
    </w:p>
    <w:p w14:paraId="53006163" w14:textId="77777777" w:rsidR="00101B1A" w:rsidRDefault="00101B1A" w:rsidP="00101B1A">
      <w:pPr>
        <w:suppressAutoHyphens/>
        <w:spacing w:after="120"/>
        <w:rPr>
          <w:rFonts w:ascii="Times New Roman" w:hAnsi="Times New Roman" w:cs="Times New Roman"/>
          <w:spacing w:val="-3"/>
        </w:rPr>
      </w:pPr>
      <w:r w:rsidRPr="00EA0E60">
        <w:rPr>
          <w:rFonts w:ascii="Times New Roman" w:hAnsi="Times New Roman" w:cs="Times New Roman"/>
          <w:spacing w:val="-3"/>
        </w:rPr>
        <w:t>The purpose of this Association shall be:</w:t>
      </w:r>
    </w:p>
    <w:p w14:paraId="50A4FCC3" w14:textId="7FA042F1" w:rsidR="00DC1568" w:rsidRDefault="00DC1568" w:rsidP="00F16931">
      <w:pPr>
        <w:pStyle w:val="ListParagraph"/>
        <w:numPr>
          <w:ilvl w:val="0"/>
          <w:numId w:val="21"/>
        </w:numPr>
        <w:suppressAutoHyphens/>
        <w:spacing w:after="120"/>
        <w:rPr>
          <w:rFonts w:ascii="Times New Roman" w:hAnsi="Times New Roman" w:cs="Times New Roman"/>
          <w:spacing w:val="-3"/>
        </w:rPr>
      </w:pPr>
      <w:r>
        <w:rPr>
          <w:rFonts w:ascii="Times New Roman" w:hAnsi="Times New Roman" w:cs="Times New Roman"/>
          <w:spacing w:val="-3"/>
        </w:rPr>
        <w:t xml:space="preserve">to work consistently for the welfare of educators and students of Harford </w:t>
      </w:r>
      <w:r w:rsidR="00FB2544">
        <w:rPr>
          <w:rFonts w:ascii="Times New Roman" w:hAnsi="Times New Roman" w:cs="Times New Roman"/>
          <w:spacing w:val="-3"/>
        </w:rPr>
        <w:t>County.</w:t>
      </w:r>
    </w:p>
    <w:p w14:paraId="6481B0F6" w14:textId="5947EF0F" w:rsidR="00DC1568" w:rsidRDefault="00DC1568" w:rsidP="00F16931">
      <w:pPr>
        <w:pStyle w:val="ListParagraph"/>
        <w:numPr>
          <w:ilvl w:val="0"/>
          <w:numId w:val="21"/>
        </w:numPr>
        <w:suppressAutoHyphens/>
        <w:spacing w:after="120"/>
        <w:rPr>
          <w:rFonts w:ascii="Times New Roman" w:hAnsi="Times New Roman" w:cs="Times New Roman"/>
          <w:spacing w:val="-3"/>
        </w:rPr>
      </w:pPr>
      <w:r>
        <w:rPr>
          <w:rFonts w:ascii="Times New Roman" w:hAnsi="Times New Roman" w:cs="Times New Roman"/>
          <w:spacing w:val="-3"/>
        </w:rPr>
        <w:t xml:space="preserve">to represent the educators of Harford County in negotiations regarding their wages, hours and working </w:t>
      </w:r>
      <w:r w:rsidR="00FB2544">
        <w:rPr>
          <w:rFonts w:ascii="Times New Roman" w:hAnsi="Times New Roman" w:cs="Times New Roman"/>
          <w:spacing w:val="-3"/>
        </w:rPr>
        <w:t>conditions.</w:t>
      </w:r>
      <w:r>
        <w:rPr>
          <w:rFonts w:ascii="Times New Roman" w:hAnsi="Times New Roman" w:cs="Times New Roman"/>
          <w:spacing w:val="-3"/>
        </w:rPr>
        <w:t xml:space="preserve"> </w:t>
      </w:r>
    </w:p>
    <w:p w14:paraId="5E6EAB53" w14:textId="5E7AE669" w:rsidR="00DC1568" w:rsidRDefault="00587529" w:rsidP="00F16931">
      <w:pPr>
        <w:pStyle w:val="ListParagraph"/>
        <w:numPr>
          <w:ilvl w:val="0"/>
          <w:numId w:val="21"/>
        </w:numPr>
        <w:suppressAutoHyphens/>
        <w:spacing w:after="120"/>
        <w:rPr>
          <w:rFonts w:ascii="Times New Roman" w:hAnsi="Times New Roman" w:cs="Times New Roman"/>
          <w:spacing w:val="-3"/>
        </w:rPr>
      </w:pPr>
      <w:r>
        <w:rPr>
          <w:rFonts w:ascii="Times New Roman" w:hAnsi="Times New Roman" w:cs="Times New Roman"/>
          <w:spacing w:val="-3"/>
        </w:rPr>
        <w:t xml:space="preserve">to promote confidence, </w:t>
      </w:r>
      <w:r w:rsidR="00FB2544">
        <w:rPr>
          <w:rFonts w:ascii="Times New Roman" w:hAnsi="Times New Roman" w:cs="Times New Roman"/>
          <w:spacing w:val="-3"/>
        </w:rPr>
        <w:t>respect,</w:t>
      </w:r>
      <w:r>
        <w:rPr>
          <w:rFonts w:ascii="Times New Roman" w:hAnsi="Times New Roman" w:cs="Times New Roman"/>
          <w:spacing w:val="-3"/>
        </w:rPr>
        <w:t xml:space="preserve"> and cooperation among all who </w:t>
      </w:r>
      <w:r w:rsidR="004A7890">
        <w:rPr>
          <w:rFonts w:ascii="Times New Roman" w:hAnsi="Times New Roman" w:cs="Times New Roman"/>
          <w:spacing w:val="-3"/>
        </w:rPr>
        <w:t xml:space="preserve">are directly or indirectly engaged </w:t>
      </w:r>
      <w:r w:rsidR="00AA3A58">
        <w:rPr>
          <w:rFonts w:ascii="Times New Roman" w:hAnsi="Times New Roman" w:cs="Times New Roman"/>
          <w:spacing w:val="-3"/>
        </w:rPr>
        <w:t xml:space="preserve">in educational work in this </w:t>
      </w:r>
      <w:r w:rsidR="00FB2544">
        <w:rPr>
          <w:rFonts w:ascii="Times New Roman" w:hAnsi="Times New Roman" w:cs="Times New Roman"/>
          <w:spacing w:val="-3"/>
        </w:rPr>
        <w:t>county.</w:t>
      </w:r>
    </w:p>
    <w:p w14:paraId="56AF86D0" w14:textId="3656C09A" w:rsidR="00AA3A58" w:rsidRDefault="00AA3A58" w:rsidP="00F16931">
      <w:pPr>
        <w:pStyle w:val="ListParagraph"/>
        <w:numPr>
          <w:ilvl w:val="0"/>
          <w:numId w:val="21"/>
        </w:numPr>
        <w:suppressAutoHyphens/>
        <w:spacing w:after="120"/>
        <w:rPr>
          <w:rFonts w:ascii="Times New Roman" w:hAnsi="Times New Roman" w:cs="Times New Roman"/>
          <w:spacing w:val="-3"/>
        </w:rPr>
      </w:pPr>
      <w:r>
        <w:rPr>
          <w:rFonts w:ascii="Times New Roman" w:hAnsi="Times New Roman" w:cs="Times New Roman"/>
          <w:spacing w:val="-3"/>
        </w:rPr>
        <w:t xml:space="preserve">to unify and strengthen educators as to enable members to speak with a common voice in all matters of mutual concern and to represent individual and common interests of members before the Board of Education and other </w:t>
      </w:r>
      <w:r w:rsidR="00FB2544">
        <w:rPr>
          <w:rFonts w:ascii="Times New Roman" w:hAnsi="Times New Roman" w:cs="Times New Roman"/>
          <w:spacing w:val="-3"/>
        </w:rPr>
        <w:t>authorities.</w:t>
      </w:r>
    </w:p>
    <w:p w14:paraId="26D3B67A" w14:textId="77777777" w:rsidR="00AA3A58" w:rsidRPr="00DC1568" w:rsidRDefault="00AA3A58" w:rsidP="00F16931">
      <w:pPr>
        <w:pStyle w:val="ListParagraph"/>
        <w:numPr>
          <w:ilvl w:val="0"/>
          <w:numId w:val="21"/>
        </w:numPr>
        <w:suppressAutoHyphens/>
        <w:spacing w:after="120"/>
        <w:rPr>
          <w:rFonts w:ascii="Times New Roman" w:hAnsi="Times New Roman" w:cs="Times New Roman"/>
          <w:spacing w:val="-3"/>
        </w:rPr>
      </w:pPr>
      <w:r>
        <w:rPr>
          <w:rFonts w:ascii="Times New Roman" w:hAnsi="Times New Roman" w:cs="Times New Roman"/>
          <w:spacing w:val="-3"/>
        </w:rPr>
        <w:t xml:space="preserve">to promote educational welfare, to protect and advance the interests of its members, to foster professional zeal and to advance educational standards.  </w:t>
      </w:r>
    </w:p>
    <w:p w14:paraId="2B725C9F" w14:textId="77777777" w:rsidR="004D28F9" w:rsidRDefault="004D28F9" w:rsidP="00EB4F64">
      <w:pPr>
        <w:tabs>
          <w:tab w:val="left" w:pos="720"/>
          <w:tab w:val="left" w:pos="1440"/>
          <w:tab w:val="left" w:pos="2160"/>
          <w:tab w:val="left" w:pos="2880"/>
          <w:tab w:val="left" w:pos="3600"/>
          <w:tab w:val="left" w:pos="5350"/>
        </w:tabs>
        <w:suppressAutoHyphens/>
        <w:spacing w:after="120"/>
        <w:rPr>
          <w:rFonts w:ascii="Times New Roman" w:hAnsi="Times New Roman" w:cs="Times New Roman"/>
          <w:b/>
          <w:spacing w:val="-3"/>
        </w:rPr>
      </w:pPr>
    </w:p>
    <w:p w14:paraId="230C22CA" w14:textId="4F8B3B64" w:rsidR="00101B1A" w:rsidRPr="00EA0E60" w:rsidRDefault="00101B1A" w:rsidP="00EB4F64">
      <w:pPr>
        <w:tabs>
          <w:tab w:val="left" w:pos="720"/>
          <w:tab w:val="left" w:pos="1440"/>
          <w:tab w:val="left" w:pos="2160"/>
          <w:tab w:val="left" w:pos="2880"/>
          <w:tab w:val="left" w:pos="3600"/>
          <w:tab w:val="left" w:pos="5350"/>
        </w:tabs>
        <w:suppressAutoHyphens/>
        <w:spacing w:after="120"/>
        <w:rPr>
          <w:rFonts w:ascii="Times New Roman" w:hAnsi="Times New Roman" w:cs="Times New Roman"/>
          <w:b/>
          <w:spacing w:val="-3"/>
        </w:rPr>
      </w:pPr>
      <w:r w:rsidRPr="00EA0E60">
        <w:rPr>
          <w:rFonts w:ascii="Times New Roman" w:hAnsi="Times New Roman" w:cs="Times New Roman"/>
          <w:b/>
          <w:spacing w:val="-3"/>
        </w:rPr>
        <w:t xml:space="preserve">ARTICLE III. </w:t>
      </w:r>
      <w:r w:rsidRPr="00EA0E60">
        <w:rPr>
          <w:rFonts w:ascii="Times New Roman" w:hAnsi="Times New Roman" w:cs="Times New Roman"/>
          <w:b/>
          <w:spacing w:val="-3"/>
        </w:rPr>
        <w:tab/>
        <w:t>MEMBERSHIP</w:t>
      </w:r>
      <w:r w:rsidR="00EB4F64">
        <w:rPr>
          <w:rFonts w:ascii="Times New Roman" w:hAnsi="Times New Roman" w:cs="Times New Roman"/>
          <w:b/>
          <w:spacing w:val="-3"/>
        </w:rPr>
        <w:tab/>
      </w:r>
    </w:p>
    <w:p w14:paraId="239F6944" w14:textId="77777777" w:rsidR="005E4F9A" w:rsidRPr="00EA0E60" w:rsidRDefault="00101B1A" w:rsidP="00F16931">
      <w:pPr>
        <w:pStyle w:val="ListParagraph"/>
        <w:numPr>
          <w:ilvl w:val="0"/>
          <w:numId w:val="1"/>
        </w:numPr>
        <w:suppressAutoHyphens/>
        <w:spacing w:after="120"/>
        <w:ind w:left="720" w:hanging="360"/>
        <w:contextualSpacing w:val="0"/>
        <w:rPr>
          <w:rFonts w:ascii="Times New Roman" w:hAnsi="Times New Roman" w:cs="Times New Roman"/>
          <w:spacing w:val="-3"/>
        </w:rPr>
      </w:pPr>
      <w:r w:rsidRPr="00EA0E60">
        <w:rPr>
          <w:rFonts w:ascii="Times New Roman" w:hAnsi="Times New Roman" w:cs="Times New Roman"/>
          <w:spacing w:val="-3"/>
        </w:rPr>
        <w:t>Active membership in the Association shall be open to members employed by</w:t>
      </w:r>
      <w:r w:rsidR="005E4F9A" w:rsidRPr="00EA0E60">
        <w:rPr>
          <w:rFonts w:ascii="Times New Roman" w:hAnsi="Times New Roman" w:cs="Times New Roman"/>
          <w:spacing w:val="-3"/>
        </w:rPr>
        <w:t xml:space="preserve"> Harford </w:t>
      </w:r>
      <w:r w:rsidRPr="00EA0E60">
        <w:rPr>
          <w:rFonts w:ascii="Times New Roman" w:hAnsi="Times New Roman" w:cs="Times New Roman"/>
          <w:spacing w:val="-3"/>
        </w:rPr>
        <w:t xml:space="preserve">County </w:t>
      </w:r>
      <w:r w:rsidR="005E4F9A" w:rsidRPr="00EA0E60">
        <w:rPr>
          <w:rFonts w:ascii="Times New Roman" w:hAnsi="Times New Roman" w:cs="Times New Roman"/>
          <w:spacing w:val="-3"/>
        </w:rPr>
        <w:t>Public Schools who are designated as part of the</w:t>
      </w:r>
      <w:r w:rsidRPr="00EA0E60">
        <w:rPr>
          <w:rFonts w:ascii="Times New Roman" w:hAnsi="Times New Roman" w:cs="Times New Roman"/>
          <w:spacing w:val="-3"/>
        </w:rPr>
        <w:t xml:space="preserve"> </w:t>
      </w:r>
      <w:r w:rsidR="005E4F9A" w:rsidRPr="00EA0E60">
        <w:rPr>
          <w:rFonts w:ascii="Times New Roman" w:hAnsi="Times New Roman" w:cs="Times New Roman"/>
          <w:spacing w:val="-3"/>
        </w:rPr>
        <w:t>HCEA</w:t>
      </w:r>
      <w:r w:rsidRPr="00EA0E60">
        <w:rPr>
          <w:rFonts w:ascii="Times New Roman" w:hAnsi="Times New Roman" w:cs="Times New Roman"/>
          <w:spacing w:val="-3"/>
        </w:rPr>
        <w:t xml:space="preserve"> bargaining unit</w:t>
      </w:r>
      <w:r w:rsidR="009B0041">
        <w:rPr>
          <w:rFonts w:ascii="Times New Roman" w:hAnsi="Times New Roman" w:cs="Times New Roman"/>
          <w:spacing w:val="-3"/>
        </w:rPr>
        <w:t>s as determined with the Board of Education relative to both certificated and non-certificated school-based employees</w:t>
      </w:r>
      <w:r w:rsidR="005E4F9A" w:rsidRPr="00EA0E60">
        <w:rPr>
          <w:rFonts w:ascii="Times New Roman" w:hAnsi="Times New Roman" w:cs="Times New Roman"/>
          <w:spacing w:val="-3"/>
        </w:rPr>
        <w:t>.</w:t>
      </w:r>
      <w:r w:rsidRPr="00EA0E60">
        <w:rPr>
          <w:rFonts w:ascii="Times New Roman" w:hAnsi="Times New Roman" w:cs="Times New Roman"/>
          <w:spacing w:val="-3"/>
        </w:rPr>
        <w:t xml:space="preserve"> </w:t>
      </w:r>
    </w:p>
    <w:p w14:paraId="35960CED" w14:textId="77777777" w:rsidR="00101B1A" w:rsidRPr="00EA0E60" w:rsidRDefault="00101B1A" w:rsidP="00F16931">
      <w:pPr>
        <w:pStyle w:val="ListParagraph"/>
        <w:numPr>
          <w:ilvl w:val="0"/>
          <w:numId w:val="1"/>
        </w:numPr>
        <w:suppressAutoHyphens/>
        <w:spacing w:after="120"/>
        <w:ind w:left="720" w:hanging="360"/>
        <w:contextualSpacing w:val="0"/>
        <w:rPr>
          <w:rFonts w:ascii="Times New Roman" w:hAnsi="Times New Roman" w:cs="Times New Roman"/>
          <w:spacing w:val="-3"/>
        </w:rPr>
      </w:pPr>
      <w:r w:rsidRPr="00EA0E60">
        <w:rPr>
          <w:rFonts w:ascii="Times New Roman" w:hAnsi="Times New Roman" w:cs="Times New Roman"/>
          <w:spacing w:val="-3"/>
        </w:rPr>
        <w:t xml:space="preserve">Other categories of membership may be determined by the Representative Assembly. </w:t>
      </w:r>
    </w:p>
    <w:p w14:paraId="587AB4EA" w14:textId="77777777" w:rsidR="00101B1A" w:rsidRPr="00EA0E60" w:rsidRDefault="00101B1A" w:rsidP="00F16931">
      <w:pPr>
        <w:pStyle w:val="ListParagraph"/>
        <w:numPr>
          <w:ilvl w:val="0"/>
          <w:numId w:val="1"/>
        </w:numPr>
        <w:suppressAutoHyphens/>
        <w:spacing w:after="120"/>
        <w:ind w:left="720" w:hanging="360"/>
        <w:contextualSpacing w:val="0"/>
        <w:rPr>
          <w:rFonts w:ascii="Times New Roman" w:hAnsi="Times New Roman" w:cs="Times New Roman"/>
          <w:spacing w:val="-3"/>
        </w:rPr>
      </w:pPr>
      <w:r w:rsidRPr="00EA0E60">
        <w:rPr>
          <w:rFonts w:ascii="Times New Roman" w:hAnsi="Times New Roman" w:cs="Times New Roman"/>
          <w:spacing w:val="-3"/>
        </w:rPr>
        <w:t>Active members have the right to nominate and vote in Association elections, hold Association office, be active in Association committees, have their voice heard on Association matters, and attend and participate in the deliberations of Association meetings as defined in the Bylaws and Association procedures</w:t>
      </w:r>
      <w:r w:rsidR="00521A09">
        <w:rPr>
          <w:rFonts w:ascii="Times New Roman" w:hAnsi="Times New Roman" w:cs="Times New Roman"/>
          <w:spacing w:val="-3"/>
        </w:rPr>
        <w:t>.</w:t>
      </w:r>
      <w:r w:rsidRPr="00EA0E60">
        <w:rPr>
          <w:rFonts w:ascii="Times New Roman" w:hAnsi="Times New Roman" w:cs="Times New Roman"/>
          <w:spacing w:val="-3"/>
        </w:rPr>
        <w:t xml:space="preserve">  </w:t>
      </w:r>
    </w:p>
    <w:p w14:paraId="767B6685" w14:textId="77777777" w:rsidR="00101B1A" w:rsidRPr="00EA0E60" w:rsidRDefault="00101B1A" w:rsidP="00F16931">
      <w:pPr>
        <w:pStyle w:val="ListParagraph"/>
        <w:numPr>
          <w:ilvl w:val="0"/>
          <w:numId w:val="1"/>
        </w:numPr>
        <w:suppressAutoHyphens/>
        <w:spacing w:after="120"/>
        <w:ind w:left="720" w:hanging="360"/>
        <w:contextualSpacing w:val="0"/>
        <w:rPr>
          <w:rFonts w:ascii="Times New Roman" w:hAnsi="Times New Roman" w:cs="Times New Roman"/>
          <w:spacing w:val="-3"/>
        </w:rPr>
      </w:pPr>
      <w:r w:rsidRPr="00EA0E60">
        <w:rPr>
          <w:rFonts w:ascii="Times New Roman" w:hAnsi="Times New Roman" w:cs="Times New Roman"/>
          <w:spacing w:val="-3"/>
        </w:rPr>
        <w:t>All members shall subscribe to the purpose(s) of the Association.</w:t>
      </w:r>
    </w:p>
    <w:p w14:paraId="771903A2" w14:textId="77777777" w:rsidR="00101B1A" w:rsidRPr="00EA0E60" w:rsidRDefault="00E376EE" w:rsidP="00F16931">
      <w:pPr>
        <w:pStyle w:val="ListParagraph"/>
        <w:numPr>
          <w:ilvl w:val="0"/>
          <w:numId w:val="1"/>
        </w:numPr>
        <w:suppressAutoHyphens/>
        <w:spacing w:after="120"/>
        <w:ind w:left="720" w:hanging="360"/>
        <w:contextualSpacing w:val="0"/>
        <w:rPr>
          <w:rFonts w:ascii="Times New Roman" w:hAnsi="Times New Roman" w:cs="Times New Roman"/>
          <w:spacing w:val="-3"/>
        </w:rPr>
      </w:pPr>
      <w:r w:rsidRPr="00EA0E60">
        <w:rPr>
          <w:rFonts w:ascii="Times New Roman" w:hAnsi="Times New Roman" w:cs="Times New Roman"/>
          <w:spacing w:val="-3"/>
        </w:rPr>
        <w:t>Active membership begins when an authorized representative of the Association receives payment of dues or a membership form authorizing payroll deduction and shall be continuous</w:t>
      </w:r>
      <w:r w:rsidR="00101B1A" w:rsidRPr="00EA0E60">
        <w:rPr>
          <w:rFonts w:ascii="Times New Roman" w:hAnsi="Times New Roman" w:cs="Times New Roman"/>
          <w:spacing w:val="-3"/>
        </w:rPr>
        <w:t xml:space="preserve"> until the member leaves employment with the </w:t>
      </w:r>
      <w:r w:rsidR="005E4F9A" w:rsidRPr="00EA0E60">
        <w:rPr>
          <w:rFonts w:ascii="Times New Roman" w:hAnsi="Times New Roman" w:cs="Times New Roman"/>
          <w:spacing w:val="-3"/>
        </w:rPr>
        <w:t xml:space="preserve">Harford </w:t>
      </w:r>
      <w:r w:rsidR="00101B1A" w:rsidRPr="00EA0E60">
        <w:rPr>
          <w:rFonts w:ascii="Times New Roman" w:hAnsi="Times New Roman" w:cs="Times New Roman"/>
          <w:spacing w:val="-3"/>
        </w:rPr>
        <w:t>County Public School</w:t>
      </w:r>
      <w:r w:rsidR="005E4F9A" w:rsidRPr="00EA0E60">
        <w:rPr>
          <w:rFonts w:ascii="Times New Roman" w:hAnsi="Times New Roman" w:cs="Times New Roman"/>
          <w:spacing w:val="-3"/>
        </w:rPr>
        <w:t>s</w:t>
      </w:r>
      <w:r w:rsidR="00101B1A" w:rsidRPr="00EA0E60">
        <w:rPr>
          <w:rFonts w:ascii="Times New Roman" w:hAnsi="Times New Roman" w:cs="Times New Roman"/>
          <w:spacing w:val="-3"/>
        </w:rPr>
        <w:t>, resigns from the Association, or fails to pay membership dues.</w:t>
      </w:r>
    </w:p>
    <w:p w14:paraId="15AD5FDB" w14:textId="77777777" w:rsidR="00101B1A" w:rsidRPr="00EA0E60" w:rsidRDefault="00E84D74" w:rsidP="00101B1A">
      <w:pPr>
        <w:suppressAutoHyphens/>
        <w:spacing w:after="120"/>
        <w:ind w:left="720" w:hanging="360"/>
        <w:rPr>
          <w:rFonts w:ascii="Times New Roman" w:hAnsi="Times New Roman" w:cs="Times New Roman"/>
          <w:spacing w:val="-3"/>
        </w:rPr>
      </w:pPr>
      <w:r w:rsidRPr="00EA0E60">
        <w:rPr>
          <w:rFonts w:ascii="Times New Roman" w:hAnsi="Times New Roman" w:cs="Times New Roman"/>
          <w:spacing w:val="-3"/>
        </w:rPr>
        <w:t>F</w:t>
      </w:r>
      <w:r w:rsidR="00101B1A" w:rsidRPr="00EA0E60">
        <w:rPr>
          <w:rFonts w:ascii="Times New Roman" w:hAnsi="Times New Roman" w:cs="Times New Roman"/>
          <w:spacing w:val="-3"/>
        </w:rPr>
        <w:t>.</w:t>
      </w:r>
      <w:r w:rsidR="00101B1A" w:rsidRPr="00EA0E60">
        <w:rPr>
          <w:rFonts w:ascii="Times New Roman" w:hAnsi="Times New Roman" w:cs="Times New Roman"/>
          <w:spacing w:val="-3"/>
        </w:rPr>
        <w:tab/>
        <w:t>The active membership year shall begin on September 1 and shall end August 31.</w:t>
      </w:r>
    </w:p>
    <w:p w14:paraId="37430DBB" w14:textId="77777777" w:rsidR="00101B1A" w:rsidRPr="00EA0E60" w:rsidRDefault="00E84D74" w:rsidP="00101B1A">
      <w:pPr>
        <w:suppressAutoHyphens/>
        <w:spacing w:after="120"/>
        <w:ind w:left="720" w:hanging="360"/>
        <w:rPr>
          <w:rFonts w:ascii="Times New Roman" w:hAnsi="Times New Roman" w:cs="Times New Roman"/>
          <w:spacing w:val="-3"/>
        </w:rPr>
      </w:pPr>
      <w:r w:rsidRPr="00EA0E60">
        <w:rPr>
          <w:rFonts w:ascii="Times New Roman" w:hAnsi="Times New Roman" w:cs="Times New Roman"/>
          <w:spacing w:val="-3"/>
        </w:rPr>
        <w:t>G</w:t>
      </w:r>
      <w:r w:rsidR="00101B1A" w:rsidRPr="00EA0E60">
        <w:rPr>
          <w:rFonts w:ascii="Times New Roman" w:hAnsi="Times New Roman" w:cs="Times New Roman"/>
          <w:spacing w:val="-3"/>
        </w:rPr>
        <w:t>.</w:t>
      </w:r>
      <w:r w:rsidR="00101B1A" w:rsidRPr="00EA0E60">
        <w:rPr>
          <w:rFonts w:ascii="Times New Roman" w:hAnsi="Times New Roman" w:cs="Times New Roman"/>
          <w:spacing w:val="-3"/>
        </w:rPr>
        <w:tab/>
        <w:t>A person shall not be eligible for active membership in the Association unless he or she maintains membership in MSEA and NEA.</w:t>
      </w:r>
    </w:p>
    <w:p w14:paraId="2272891D" w14:textId="77777777" w:rsidR="00101B1A" w:rsidRPr="00EA0E60" w:rsidRDefault="00E84D74" w:rsidP="00101B1A">
      <w:pPr>
        <w:suppressAutoHyphens/>
        <w:spacing w:after="120"/>
        <w:ind w:left="720" w:hanging="360"/>
        <w:rPr>
          <w:rFonts w:ascii="Times New Roman" w:hAnsi="Times New Roman" w:cs="Times New Roman"/>
          <w:spacing w:val="-3"/>
        </w:rPr>
      </w:pPr>
      <w:r w:rsidRPr="00EA0E60">
        <w:rPr>
          <w:rFonts w:ascii="Times New Roman" w:hAnsi="Times New Roman" w:cs="Times New Roman"/>
          <w:spacing w:val="-3"/>
        </w:rPr>
        <w:lastRenderedPageBreak/>
        <w:t>H</w:t>
      </w:r>
      <w:r w:rsidR="00101B1A" w:rsidRPr="00EA0E60">
        <w:rPr>
          <w:rFonts w:ascii="Times New Roman" w:hAnsi="Times New Roman" w:cs="Times New Roman"/>
          <w:spacing w:val="-3"/>
        </w:rPr>
        <w:t>.</w:t>
      </w:r>
      <w:r w:rsidR="00101B1A" w:rsidRPr="00EA0E60">
        <w:rPr>
          <w:rFonts w:ascii="Times New Roman" w:hAnsi="Times New Roman" w:cs="Times New Roman"/>
          <w:spacing w:val="-3"/>
        </w:rPr>
        <w:tab/>
      </w:r>
      <w:r w:rsidR="00101B1A" w:rsidRPr="00EA0E60">
        <w:rPr>
          <w:rFonts w:ascii="Times New Roman" w:hAnsi="Times New Roman" w:cs="Times New Roman"/>
          <w:color w:val="000000"/>
        </w:rPr>
        <w:t xml:space="preserve">A member may withdraw from Association membership by notifying the Association in writing at any time.  </w:t>
      </w:r>
      <w:proofErr w:type="gramStart"/>
      <w:r w:rsidR="00101B1A" w:rsidRPr="00EA0E60">
        <w:rPr>
          <w:rFonts w:ascii="Times New Roman" w:hAnsi="Times New Roman" w:cs="Times New Roman"/>
          <w:color w:val="000000"/>
        </w:rPr>
        <w:t>In order to</w:t>
      </w:r>
      <w:proofErr w:type="gramEnd"/>
      <w:r w:rsidR="00101B1A" w:rsidRPr="00EA0E60">
        <w:rPr>
          <w:rFonts w:ascii="Times New Roman" w:hAnsi="Times New Roman" w:cs="Times New Roman"/>
          <w:color w:val="000000"/>
        </w:rPr>
        <w:t xml:space="preserve"> revoke the annual dues authorization, a member must send a letter via US mail to the Association during the designated drop period identified on the membership application</w:t>
      </w:r>
      <w:r w:rsidR="00101B1A" w:rsidRPr="00EA0E60">
        <w:rPr>
          <w:rFonts w:ascii="Times New Roman" w:hAnsi="Times New Roman" w:cs="Times New Roman"/>
          <w:spacing w:val="-3"/>
        </w:rPr>
        <w:t>.</w:t>
      </w:r>
    </w:p>
    <w:p w14:paraId="423A3EE2" w14:textId="77777777" w:rsidR="004D28F9" w:rsidRDefault="004D28F9" w:rsidP="00101B1A">
      <w:pPr>
        <w:suppressAutoHyphens/>
        <w:spacing w:after="120"/>
        <w:rPr>
          <w:rFonts w:ascii="Times New Roman" w:hAnsi="Times New Roman" w:cs="Times New Roman"/>
          <w:b/>
          <w:spacing w:val="-3"/>
        </w:rPr>
      </w:pPr>
    </w:p>
    <w:p w14:paraId="1F02F0A2" w14:textId="5BA0C88A" w:rsidR="00101B1A" w:rsidRPr="00EA0E60" w:rsidRDefault="00101B1A" w:rsidP="00101B1A">
      <w:pPr>
        <w:suppressAutoHyphens/>
        <w:spacing w:after="120"/>
        <w:rPr>
          <w:rFonts w:ascii="Times New Roman" w:hAnsi="Times New Roman" w:cs="Times New Roman"/>
          <w:b/>
          <w:spacing w:val="-3"/>
        </w:rPr>
      </w:pPr>
      <w:r w:rsidRPr="00EA0E60">
        <w:rPr>
          <w:rFonts w:ascii="Times New Roman" w:hAnsi="Times New Roman" w:cs="Times New Roman"/>
          <w:b/>
          <w:spacing w:val="-3"/>
        </w:rPr>
        <w:t>ARTICLE IV.</w:t>
      </w:r>
      <w:r w:rsidRPr="00EA0E60">
        <w:rPr>
          <w:rFonts w:ascii="Times New Roman" w:hAnsi="Times New Roman" w:cs="Times New Roman"/>
          <w:b/>
          <w:spacing w:val="-3"/>
        </w:rPr>
        <w:tab/>
        <w:t>OFFICERS</w:t>
      </w:r>
    </w:p>
    <w:p w14:paraId="4ED63B30" w14:textId="77777777" w:rsidR="00101B1A" w:rsidRPr="00EA0E60" w:rsidRDefault="00101B1A" w:rsidP="00F16931">
      <w:pPr>
        <w:pStyle w:val="ListParagraph"/>
        <w:numPr>
          <w:ilvl w:val="0"/>
          <w:numId w:val="12"/>
        </w:numPr>
        <w:suppressAutoHyphens/>
        <w:spacing w:after="120"/>
        <w:ind w:left="720"/>
        <w:contextualSpacing w:val="0"/>
        <w:rPr>
          <w:rFonts w:ascii="Times New Roman" w:hAnsi="Times New Roman" w:cs="Times New Roman"/>
          <w:spacing w:val="-3"/>
        </w:rPr>
      </w:pPr>
      <w:r w:rsidRPr="00EA0E60">
        <w:rPr>
          <w:rFonts w:ascii="Times New Roman" w:hAnsi="Times New Roman" w:cs="Times New Roman"/>
          <w:spacing w:val="-3"/>
        </w:rPr>
        <w:t xml:space="preserve">The officers of the Association shall be the President, </w:t>
      </w:r>
      <w:r w:rsidR="00E376EE" w:rsidRPr="00EA0E60">
        <w:rPr>
          <w:rFonts w:ascii="Times New Roman" w:hAnsi="Times New Roman" w:cs="Times New Roman"/>
          <w:spacing w:val="-3"/>
        </w:rPr>
        <w:t xml:space="preserve">Certificated </w:t>
      </w:r>
      <w:r w:rsidRPr="00EA0E60">
        <w:rPr>
          <w:rFonts w:ascii="Times New Roman" w:hAnsi="Times New Roman" w:cs="Times New Roman"/>
          <w:spacing w:val="-3"/>
        </w:rPr>
        <w:t>Vice-President,</w:t>
      </w:r>
      <w:r w:rsidR="00E376EE" w:rsidRPr="00EA0E60">
        <w:rPr>
          <w:rFonts w:ascii="Times New Roman" w:hAnsi="Times New Roman" w:cs="Times New Roman"/>
          <w:spacing w:val="-3"/>
        </w:rPr>
        <w:t xml:space="preserve"> ESP Vice-President</w:t>
      </w:r>
      <w:r w:rsidR="009469A4" w:rsidRPr="00EA0E60">
        <w:rPr>
          <w:rFonts w:ascii="Times New Roman" w:hAnsi="Times New Roman" w:cs="Times New Roman"/>
          <w:spacing w:val="-3"/>
        </w:rPr>
        <w:t>,</w:t>
      </w:r>
      <w:r w:rsidRPr="00EA0E60">
        <w:rPr>
          <w:rFonts w:ascii="Times New Roman" w:hAnsi="Times New Roman" w:cs="Times New Roman"/>
          <w:spacing w:val="-3"/>
        </w:rPr>
        <w:t xml:space="preserve"> Secretary and Treasurer.</w:t>
      </w:r>
      <w:r w:rsidRPr="00EA0E60">
        <w:rPr>
          <w:rStyle w:val="FootnoteReference"/>
          <w:rFonts w:ascii="Times New Roman" w:hAnsi="Times New Roman" w:cs="Times New Roman"/>
          <w:b/>
          <w:spacing w:val="-3"/>
        </w:rPr>
        <w:t xml:space="preserve"> </w:t>
      </w:r>
    </w:p>
    <w:p w14:paraId="0BA96D18" w14:textId="77777777" w:rsidR="00101B1A" w:rsidRPr="00EA0E60" w:rsidRDefault="00101B1A" w:rsidP="00F16931">
      <w:pPr>
        <w:pStyle w:val="ListParagraph"/>
        <w:numPr>
          <w:ilvl w:val="0"/>
          <w:numId w:val="12"/>
        </w:numPr>
        <w:suppressAutoHyphens/>
        <w:spacing w:after="120"/>
        <w:ind w:left="720"/>
        <w:contextualSpacing w:val="0"/>
        <w:rPr>
          <w:rFonts w:ascii="Times New Roman" w:hAnsi="Times New Roman" w:cs="Times New Roman"/>
          <w:spacing w:val="-3"/>
        </w:rPr>
      </w:pPr>
      <w:r w:rsidRPr="00EA0E60">
        <w:rPr>
          <w:rFonts w:ascii="Times New Roman" w:hAnsi="Times New Roman" w:cs="Times New Roman"/>
          <w:spacing w:val="-3"/>
        </w:rPr>
        <w:t>Only active members of the Association may hold these offices.</w:t>
      </w:r>
    </w:p>
    <w:p w14:paraId="7DCADE39" w14:textId="1B35126D" w:rsidR="00286F15" w:rsidRPr="003F0086" w:rsidRDefault="00101B1A" w:rsidP="00F16931">
      <w:pPr>
        <w:pStyle w:val="ListParagraph"/>
        <w:numPr>
          <w:ilvl w:val="0"/>
          <w:numId w:val="12"/>
        </w:numPr>
        <w:suppressAutoHyphens/>
        <w:spacing w:after="120"/>
        <w:ind w:left="720"/>
        <w:contextualSpacing w:val="0"/>
        <w:rPr>
          <w:rFonts w:ascii="Times New Roman" w:hAnsi="Times New Roman" w:cs="Times New Roman"/>
          <w:spacing w:val="-3"/>
        </w:rPr>
      </w:pPr>
      <w:bookmarkStart w:id="10" w:name="_Hlk32480595"/>
      <w:r w:rsidRPr="003F0086">
        <w:rPr>
          <w:rFonts w:ascii="Times New Roman" w:hAnsi="Times New Roman" w:cs="Times New Roman"/>
          <w:spacing w:val="-3"/>
        </w:rPr>
        <w:t xml:space="preserve">Terms of officers shall be three years.  Officers’ terms shall begin on </w:t>
      </w:r>
      <w:r w:rsidR="00A01FA9" w:rsidRPr="003F0086">
        <w:rPr>
          <w:rFonts w:ascii="Times New Roman" w:hAnsi="Times New Roman" w:cs="Times New Roman"/>
          <w:spacing w:val="-3"/>
        </w:rPr>
        <w:t>July</w:t>
      </w:r>
      <w:r w:rsidRPr="003F0086">
        <w:rPr>
          <w:rFonts w:ascii="Times New Roman" w:hAnsi="Times New Roman" w:cs="Times New Roman"/>
          <w:spacing w:val="-3"/>
        </w:rPr>
        <w:t xml:space="preserve"> 1 and end on Ju</w:t>
      </w:r>
      <w:r w:rsidR="00A01FA9" w:rsidRPr="003F0086">
        <w:rPr>
          <w:rFonts w:ascii="Times New Roman" w:hAnsi="Times New Roman" w:cs="Times New Roman"/>
          <w:spacing w:val="-3"/>
        </w:rPr>
        <w:t>ne</w:t>
      </w:r>
      <w:r w:rsidRPr="003F0086">
        <w:rPr>
          <w:rFonts w:ascii="Times New Roman" w:hAnsi="Times New Roman" w:cs="Times New Roman"/>
          <w:spacing w:val="-3"/>
        </w:rPr>
        <w:t xml:space="preserve"> 3</w:t>
      </w:r>
      <w:r w:rsidR="00A01FA9" w:rsidRPr="003F0086">
        <w:rPr>
          <w:rFonts w:ascii="Times New Roman" w:hAnsi="Times New Roman" w:cs="Times New Roman"/>
          <w:spacing w:val="-3"/>
        </w:rPr>
        <w:t>0</w:t>
      </w:r>
      <w:r w:rsidRPr="003F0086">
        <w:rPr>
          <w:rFonts w:ascii="Times New Roman" w:hAnsi="Times New Roman" w:cs="Times New Roman"/>
          <w:spacing w:val="-3"/>
        </w:rPr>
        <w:t xml:space="preserve">.  After having been elected to a full term in the office, </w:t>
      </w:r>
      <w:r w:rsidR="00DF72F1" w:rsidRPr="003F0086">
        <w:rPr>
          <w:rFonts w:ascii="Times New Roman" w:hAnsi="Times New Roman" w:cs="Times New Roman"/>
          <w:spacing w:val="-3"/>
        </w:rPr>
        <w:t xml:space="preserve">the President, Certificated Vice-President, ESP Vice-President, Secretary and Treasurer </w:t>
      </w:r>
      <w:r w:rsidRPr="003F0086">
        <w:rPr>
          <w:rFonts w:ascii="Times New Roman" w:hAnsi="Times New Roman" w:cs="Times New Roman"/>
          <w:spacing w:val="-3"/>
        </w:rPr>
        <w:t xml:space="preserve">shall serve no more than </w:t>
      </w:r>
      <w:r w:rsidR="003F0086" w:rsidRPr="003F0086">
        <w:rPr>
          <w:rFonts w:ascii="Times New Roman" w:hAnsi="Times New Roman" w:cs="Times New Roman"/>
          <w:spacing w:val="-3"/>
        </w:rPr>
        <w:t>three</w:t>
      </w:r>
      <w:r w:rsidR="00B56F7D" w:rsidRPr="003F0086">
        <w:rPr>
          <w:rFonts w:ascii="Times New Roman" w:hAnsi="Times New Roman" w:cs="Times New Roman"/>
          <w:spacing w:val="-3"/>
        </w:rPr>
        <w:t xml:space="preserve"> </w:t>
      </w:r>
      <w:r w:rsidR="00E376EE" w:rsidRPr="003F0086">
        <w:rPr>
          <w:rFonts w:ascii="Times New Roman" w:hAnsi="Times New Roman" w:cs="Times New Roman"/>
          <w:spacing w:val="-3"/>
        </w:rPr>
        <w:t xml:space="preserve">full </w:t>
      </w:r>
      <w:r w:rsidRPr="003F0086">
        <w:rPr>
          <w:rFonts w:ascii="Times New Roman" w:hAnsi="Times New Roman" w:cs="Times New Roman"/>
          <w:spacing w:val="-3"/>
        </w:rPr>
        <w:t>consecutive terms</w:t>
      </w:r>
      <w:r w:rsidR="0084372F" w:rsidRPr="003F0086">
        <w:rPr>
          <w:rFonts w:ascii="Times New Roman" w:hAnsi="Times New Roman" w:cs="Times New Roman"/>
          <w:spacing w:val="-3"/>
        </w:rPr>
        <w:t xml:space="preserve"> in</w:t>
      </w:r>
      <w:r w:rsidR="00781114" w:rsidRPr="003F0086">
        <w:rPr>
          <w:rFonts w:ascii="Times New Roman" w:hAnsi="Times New Roman" w:cs="Times New Roman"/>
          <w:spacing w:val="-3"/>
        </w:rPr>
        <w:t xml:space="preserve"> the elected office</w:t>
      </w:r>
      <w:r w:rsidRPr="003F0086">
        <w:rPr>
          <w:rFonts w:ascii="Times New Roman" w:hAnsi="Times New Roman" w:cs="Times New Roman"/>
          <w:spacing w:val="-3"/>
        </w:rPr>
        <w:t>.</w:t>
      </w:r>
    </w:p>
    <w:bookmarkEnd w:id="10"/>
    <w:p w14:paraId="6ABC2CDC" w14:textId="03FCE11A" w:rsidR="00E84D74" w:rsidRPr="00286F15" w:rsidRDefault="00E84D74" w:rsidP="00F16931">
      <w:pPr>
        <w:pStyle w:val="ListParagraph"/>
        <w:numPr>
          <w:ilvl w:val="0"/>
          <w:numId w:val="29"/>
        </w:numPr>
        <w:suppressAutoHyphens/>
        <w:spacing w:after="120"/>
        <w:contextualSpacing w:val="0"/>
        <w:rPr>
          <w:rFonts w:ascii="Times New Roman" w:hAnsi="Times New Roman" w:cs="Times New Roman"/>
          <w:spacing w:val="-3"/>
        </w:rPr>
      </w:pPr>
      <w:r w:rsidRPr="00286F15">
        <w:rPr>
          <w:rFonts w:ascii="Times New Roman" w:hAnsi="Times New Roman" w:cs="Times New Roman"/>
          <w:spacing w:val="-3"/>
        </w:rPr>
        <w:t xml:space="preserve">The election of all officers shall be through open nomination, by secret ballot, by majority vote and in conformity with the one-person one-vote rule. </w:t>
      </w:r>
    </w:p>
    <w:p w14:paraId="5011F360" w14:textId="6DFB7DA5" w:rsidR="00101B1A" w:rsidRPr="00EA0E60" w:rsidRDefault="00F16931" w:rsidP="00F16931">
      <w:pPr>
        <w:suppressAutoHyphens/>
        <w:spacing w:after="120"/>
        <w:ind w:left="720"/>
        <w:rPr>
          <w:rFonts w:ascii="Times New Roman" w:hAnsi="Times New Roman" w:cs="Times New Roman"/>
          <w:spacing w:val="-3"/>
        </w:rPr>
      </w:pPr>
      <w:r>
        <w:rPr>
          <w:rFonts w:ascii="Times New Roman" w:hAnsi="Times New Roman" w:cs="Times New Roman"/>
          <w:spacing w:val="-3"/>
        </w:rPr>
        <w:t xml:space="preserve">2.   </w:t>
      </w:r>
      <w:r w:rsidR="00101B1A" w:rsidRPr="00EA0E60">
        <w:rPr>
          <w:rFonts w:ascii="Times New Roman" w:hAnsi="Times New Roman" w:cs="Times New Roman"/>
          <w:spacing w:val="-3"/>
        </w:rPr>
        <w:t>The elected officers of the Association shall serve as delegates to the MSEA and the NEA Representative Assembly.</w:t>
      </w:r>
      <w:r w:rsidR="00101B1A" w:rsidRPr="00EA0E60">
        <w:rPr>
          <w:rFonts w:ascii="Times New Roman" w:hAnsi="Times New Roman" w:cs="Times New Roman"/>
          <w:strike/>
          <w:spacing w:val="-3"/>
        </w:rPr>
        <w:t xml:space="preserve"> </w:t>
      </w:r>
    </w:p>
    <w:p w14:paraId="5BB28297" w14:textId="0EA9844F" w:rsidR="00101B1A" w:rsidRPr="00EA0E60" w:rsidRDefault="00F16931" w:rsidP="00101B1A">
      <w:pPr>
        <w:suppressAutoHyphens/>
        <w:spacing w:after="120"/>
        <w:ind w:left="720" w:hanging="360"/>
        <w:rPr>
          <w:rFonts w:ascii="Times New Roman" w:hAnsi="Times New Roman" w:cs="Times New Roman"/>
          <w:spacing w:val="-3"/>
        </w:rPr>
      </w:pPr>
      <w:r>
        <w:rPr>
          <w:rFonts w:ascii="Times New Roman" w:hAnsi="Times New Roman" w:cs="Times New Roman"/>
          <w:spacing w:val="-3"/>
        </w:rPr>
        <w:t>D.</w:t>
      </w:r>
      <w:r w:rsidR="00101B1A" w:rsidRPr="00EA0E60">
        <w:rPr>
          <w:rFonts w:ascii="Times New Roman" w:hAnsi="Times New Roman" w:cs="Times New Roman"/>
          <w:spacing w:val="-3"/>
        </w:rPr>
        <w:tab/>
        <w:t>Duties</w:t>
      </w:r>
      <w:r w:rsidR="00101B1A" w:rsidRPr="00EA0E60">
        <w:rPr>
          <w:rFonts w:ascii="Times New Roman" w:hAnsi="Times New Roman" w:cs="Times New Roman"/>
          <w:spacing w:val="-3"/>
        </w:rPr>
        <w:tab/>
      </w:r>
    </w:p>
    <w:p w14:paraId="6A48B717" w14:textId="77777777" w:rsidR="00101B1A" w:rsidRPr="00EA0E60" w:rsidRDefault="00101B1A" w:rsidP="00101B1A">
      <w:pPr>
        <w:suppressAutoHyphens/>
        <w:spacing w:after="120"/>
        <w:ind w:left="720"/>
        <w:rPr>
          <w:rFonts w:ascii="Times New Roman" w:hAnsi="Times New Roman" w:cs="Times New Roman"/>
          <w:spacing w:val="-3"/>
        </w:rPr>
      </w:pPr>
      <w:r w:rsidRPr="00EA0E60">
        <w:rPr>
          <w:rFonts w:ascii="Times New Roman" w:hAnsi="Times New Roman" w:cs="Times New Roman"/>
          <w:spacing w:val="-3"/>
        </w:rPr>
        <w:t>1.</w:t>
      </w:r>
      <w:r w:rsidRPr="00EA0E60">
        <w:rPr>
          <w:rFonts w:ascii="Times New Roman" w:hAnsi="Times New Roman" w:cs="Times New Roman"/>
          <w:spacing w:val="-3"/>
        </w:rPr>
        <w:tab/>
        <w:t>The President shall have the following powers and duties:</w:t>
      </w:r>
    </w:p>
    <w:p w14:paraId="02A4DE34" w14:textId="38863AA2" w:rsidR="00101B1A" w:rsidRPr="00EA0E60" w:rsidRDefault="00101B1A" w:rsidP="00F16931">
      <w:pPr>
        <w:pStyle w:val="ListParagraph"/>
        <w:numPr>
          <w:ilvl w:val="0"/>
          <w:numId w:val="2"/>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To preside over meetings of the Board of Directors, Representative Assembly and Association </w:t>
      </w:r>
      <w:r w:rsidR="00FB2544" w:rsidRPr="00EA0E60">
        <w:rPr>
          <w:rFonts w:ascii="Times New Roman" w:hAnsi="Times New Roman" w:cs="Times New Roman"/>
          <w:spacing w:val="-3"/>
        </w:rPr>
        <w:t>membership.</w:t>
      </w:r>
      <w:r w:rsidRPr="00EA0E60">
        <w:rPr>
          <w:rFonts w:ascii="Times New Roman" w:hAnsi="Times New Roman" w:cs="Times New Roman"/>
          <w:spacing w:val="-3"/>
        </w:rPr>
        <w:t xml:space="preserve">  </w:t>
      </w:r>
    </w:p>
    <w:p w14:paraId="09ED1323" w14:textId="37076B19" w:rsidR="00101B1A" w:rsidRPr="00EA0E60" w:rsidRDefault="00101B1A" w:rsidP="00F16931">
      <w:pPr>
        <w:pStyle w:val="ListParagraph"/>
        <w:numPr>
          <w:ilvl w:val="0"/>
          <w:numId w:val="2"/>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To represent the Association as its </w:t>
      </w:r>
      <w:r w:rsidR="00FB2544" w:rsidRPr="00EA0E60">
        <w:rPr>
          <w:rFonts w:ascii="Times New Roman" w:hAnsi="Times New Roman" w:cs="Times New Roman"/>
          <w:spacing w:val="-3"/>
        </w:rPr>
        <w:t>spokesperson.</w:t>
      </w:r>
    </w:p>
    <w:p w14:paraId="6703D991" w14:textId="6B73E093" w:rsidR="00101B1A" w:rsidRPr="00EA0E60" w:rsidRDefault="00101B1A" w:rsidP="00F16931">
      <w:pPr>
        <w:pStyle w:val="ListParagraph"/>
        <w:numPr>
          <w:ilvl w:val="0"/>
          <w:numId w:val="2"/>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To appoint the members of all Association committees and committee chairs subject to approval of the Board of Directors and serve as an ex-officio member</w:t>
      </w:r>
      <w:r w:rsidRPr="00EA0E60">
        <w:rPr>
          <w:rFonts w:ascii="Times New Roman" w:hAnsi="Times New Roman" w:cs="Times New Roman"/>
          <w:strike/>
          <w:spacing w:val="-3"/>
        </w:rPr>
        <w:t xml:space="preserve"> </w:t>
      </w:r>
      <w:r w:rsidRPr="00EA0E60">
        <w:rPr>
          <w:rFonts w:ascii="Times New Roman" w:hAnsi="Times New Roman" w:cs="Times New Roman"/>
          <w:spacing w:val="-3"/>
        </w:rPr>
        <w:t xml:space="preserve">of all committees, except the Nominations and Elections </w:t>
      </w:r>
      <w:r w:rsidR="00FB2544" w:rsidRPr="00EA0E60">
        <w:rPr>
          <w:rFonts w:ascii="Times New Roman" w:hAnsi="Times New Roman" w:cs="Times New Roman"/>
          <w:spacing w:val="-3"/>
        </w:rPr>
        <w:t>Committee.</w:t>
      </w:r>
    </w:p>
    <w:p w14:paraId="19BE74D3" w14:textId="333FC2B2" w:rsidR="00101B1A" w:rsidRPr="00EA0E60" w:rsidRDefault="00101B1A" w:rsidP="00F16931">
      <w:pPr>
        <w:pStyle w:val="ListParagraph"/>
        <w:numPr>
          <w:ilvl w:val="0"/>
          <w:numId w:val="2"/>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To report on his/her activities at each meeting of the Board of Directors, Representative </w:t>
      </w:r>
      <w:proofErr w:type="gramStart"/>
      <w:r w:rsidRPr="00EA0E60">
        <w:rPr>
          <w:rFonts w:ascii="Times New Roman" w:hAnsi="Times New Roman" w:cs="Times New Roman"/>
          <w:spacing w:val="-3"/>
        </w:rPr>
        <w:t>Assembly</w:t>
      </w:r>
      <w:proofErr w:type="gramEnd"/>
      <w:r w:rsidRPr="00EA0E60">
        <w:rPr>
          <w:rFonts w:ascii="Times New Roman" w:hAnsi="Times New Roman" w:cs="Times New Roman"/>
          <w:spacing w:val="-3"/>
        </w:rPr>
        <w:t xml:space="preserve"> and </w:t>
      </w:r>
      <w:r w:rsidR="00FB2544" w:rsidRPr="00EA0E60">
        <w:rPr>
          <w:rFonts w:ascii="Times New Roman" w:hAnsi="Times New Roman" w:cs="Times New Roman"/>
          <w:spacing w:val="-3"/>
        </w:rPr>
        <w:t>membership.</w:t>
      </w:r>
    </w:p>
    <w:p w14:paraId="3A946F16" w14:textId="62BA9144" w:rsidR="00101B1A" w:rsidRPr="00EA0E60" w:rsidRDefault="00101B1A" w:rsidP="00F16931">
      <w:pPr>
        <w:pStyle w:val="ListParagraph"/>
        <w:numPr>
          <w:ilvl w:val="0"/>
          <w:numId w:val="2"/>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To sign jointly with the </w:t>
      </w:r>
      <w:r w:rsidR="00F70F99">
        <w:rPr>
          <w:rFonts w:ascii="Times New Roman" w:hAnsi="Times New Roman" w:cs="Times New Roman"/>
          <w:spacing w:val="-3"/>
        </w:rPr>
        <w:t xml:space="preserve">Certificated </w:t>
      </w:r>
      <w:r w:rsidR="00E84D74" w:rsidRPr="00EA0E60">
        <w:rPr>
          <w:rFonts w:ascii="Times New Roman" w:hAnsi="Times New Roman" w:cs="Times New Roman"/>
          <w:spacing w:val="-3"/>
        </w:rPr>
        <w:t xml:space="preserve">Vice President, </w:t>
      </w:r>
      <w:r w:rsidRPr="00EA0E60">
        <w:rPr>
          <w:rFonts w:ascii="Times New Roman" w:hAnsi="Times New Roman" w:cs="Times New Roman"/>
          <w:spacing w:val="-3"/>
        </w:rPr>
        <w:t xml:space="preserve">Treasurer </w:t>
      </w:r>
      <w:r w:rsidR="009B0041">
        <w:rPr>
          <w:rFonts w:ascii="Times New Roman" w:hAnsi="Times New Roman" w:cs="Times New Roman"/>
          <w:spacing w:val="-3"/>
        </w:rPr>
        <w:t>or</w:t>
      </w:r>
      <w:r w:rsidR="00E84D74" w:rsidRPr="00EA0E60">
        <w:rPr>
          <w:rFonts w:ascii="Times New Roman" w:hAnsi="Times New Roman" w:cs="Times New Roman"/>
          <w:spacing w:val="-3"/>
        </w:rPr>
        <w:t xml:space="preserve"> HCEA Office Manager </w:t>
      </w:r>
      <w:r w:rsidRPr="00EA0E60">
        <w:rPr>
          <w:rFonts w:ascii="Times New Roman" w:hAnsi="Times New Roman" w:cs="Times New Roman"/>
          <w:spacing w:val="-3"/>
        </w:rPr>
        <w:t xml:space="preserve">for any disbursement from the Association's </w:t>
      </w:r>
      <w:r w:rsidR="00FB2544" w:rsidRPr="00EA0E60">
        <w:rPr>
          <w:rFonts w:ascii="Times New Roman" w:hAnsi="Times New Roman" w:cs="Times New Roman"/>
          <w:spacing w:val="-3"/>
        </w:rPr>
        <w:t>funds.</w:t>
      </w:r>
      <w:r w:rsidRPr="00EA0E60">
        <w:rPr>
          <w:rFonts w:ascii="Times New Roman" w:hAnsi="Times New Roman" w:cs="Times New Roman"/>
          <w:spacing w:val="-3"/>
        </w:rPr>
        <w:t xml:space="preserve">  </w:t>
      </w:r>
    </w:p>
    <w:p w14:paraId="6B766DD0" w14:textId="53B8054A" w:rsidR="00101B1A" w:rsidRPr="00EA0E60" w:rsidRDefault="00101B1A" w:rsidP="00F16931">
      <w:pPr>
        <w:pStyle w:val="ListParagraph"/>
        <w:numPr>
          <w:ilvl w:val="0"/>
          <w:numId w:val="2"/>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To perform such duties as may be assigned from time-to-time</w:t>
      </w:r>
      <w:r w:rsidRPr="00EA0E60">
        <w:rPr>
          <w:rFonts w:ascii="Times New Roman" w:hAnsi="Times New Roman" w:cs="Times New Roman"/>
          <w:spacing w:val="-3"/>
          <w:u w:val="single"/>
        </w:rPr>
        <w:t xml:space="preserve"> </w:t>
      </w:r>
      <w:r w:rsidRPr="00EA0E60">
        <w:rPr>
          <w:rFonts w:ascii="Times New Roman" w:hAnsi="Times New Roman" w:cs="Times New Roman"/>
          <w:spacing w:val="-3"/>
        </w:rPr>
        <w:t xml:space="preserve">by the Board of Directors or Representative </w:t>
      </w:r>
      <w:r w:rsidR="00FB2544" w:rsidRPr="00EA0E60">
        <w:rPr>
          <w:rFonts w:ascii="Times New Roman" w:hAnsi="Times New Roman" w:cs="Times New Roman"/>
          <w:spacing w:val="-3"/>
        </w:rPr>
        <w:t>Assembly.</w:t>
      </w:r>
    </w:p>
    <w:p w14:paraId="395FC810" w14:textId="165B9807" w:rsidR="00101B1A" w:rsidRPr="00EA0E60" w:rsidRDefault="00101B1A" w:rsidP="00F16931">
      <w:pPr>
        <w:pStyle w:val="ListParagraph"/>
        <w:numPr>
          <w:ilvl w:val="0"/>
          <w:numId w:val="2"/>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To delegate duties not specified herein to officers,</w:t>
      </w:r>
      <w:r w:rsidRPr="00EA0E60">
        <w:rPr>
          <w:rFonts w:ascii="Times New Roman" w:hAnsi="Times New Roman" w:cs="Times New Roman"/>
          <w:spacing w:val="-3"/>
          <w:u w:val="single"/>
        </w:rPr>
        <w:t xml:space="preserve"> </w:t>
      </w:r>
      <w:r w:rsidR="00FB2544" w:rsidRPr="00EA0E60">
        <w:rPr>
          <w:rFonts w:ascii="Times New Roman" w:hAnsi="Times New Roman" w:cs="Times New Roman"/>
          <w:spacing w:val="-3"/>
        </w:rPr>
        <w:t>directors,</w:t>
      </w:r>
      <w:r w:rsidRPr="00EA0E60">
        <w:rPr>
          <w:rFonts w:ascii="Times New Roman" w:hAnsi="Times New Roman" w:cs="Times New Roman"/>
          <w:spacing w:val="-3"/>
        </w:rPr>
        <w:t xml:space="preserve"> and others; and </w:t>
      </w:r>
    </w:p>
    <w:p w14:paraId="2A8ADF43" w14:textId="5C072FE3" w:rsidR="00101B1A" w:rsidRDefault="00101B1A" w:rsidP="00F16931">
      <w:pPr>
        <w:pStyle w:val="ListParagraph"/>
        <w:numPr>
          <w:ilvl w:val="0"/>
          <w:numId w:val="2"/>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To carry out other</w:t>
      </w:r>
      <w:r w:rsidRPr="00EA0E60">
        <w:rPr>
          <w:rFonts w:ascii="Times New Roman" w:hAnsi="Times New Roman" w:cs="Times New Roman"/>
          <w:spacing w:val="-3"/>
          <w:u w:val="single"/>
        </w:rPr>
        <w:t xml:space="preserve"> </w:t>
      </w:r>
      <w:r w:rsidRPr="00EA0E60">
        <w:rPr>
          <w:rFonts w:ascii="Times New Roman" w:hAnsi="Times New Roman" w:cs="Times New Roman"/>
          <w:spacing w:val="-3"/>
        </w:rPr>
        <w:t xml:space="preserve">duties customarily performed by the president of an Association. </w:t>
      </w:r>
    </w:p>
    <w:p w14:paraId="550605A1" w14:textId="77777777" w:rsidR="003F0086" w:rsidRDefault="0073368C" w:rsidP="00F16931">
      <w:pPr>
        <w:pStyle w:val="ListParagraph"/>
        <w:numPr>
          <w:ilvl w:val="0"/>
          <w:numId w:val="2"/>
        </w:numPr>
        <w:suppressAutoHyphens/>
        <w:spacing w:after="120"/>
        <w:ind w:left="1368"/>
        <w:contextualSpacing w:val="0"/>
        <w:rPr>
          <w:rFonts w:ascii="Times New Roman" w:hAnsi="Times New Roman" w:cs="Times New Roman"/>
          <w:spacing w:val="-3"/>
        </w:rPr>
      </w:pPr>
      <w:bookmarkStart w:id="11" w:name="_Hlk97889985"/>
      <w:r w:rsidRPr="003F0086">
        <w:rPr>
          <w:rFonts w:ascii="Times New Roman" w:hAnsi="Times New Roman" w:cs="Times New Roman"/>
          <w:spacing w:val="-3"/>
        </w:rPr>
        <w:t>Whenever possible, the President shall attend any training pertinent to their position.</w:t>
      </w:r>
      <w:bookmarkStart w:id="12" w:name="_Hlk97890273"/>
    </w:p>
    <w:p w14:paraId="5FC149EC" w14:textId="284E0AEE" w:rsidR="00BE586A" w:rsidRPr="003F0086" w:rsidRDefault="00BE586A" w:rsidP="00F16931">
      <w:pPr>
        <w:pStyle w:val="ListParagraph"/>
        <w:numPr>
          <w:ilvl w:val="0"/>
          <w:numId w:val="2"/>
        </w:numPr>
        <w:suppressAutoHyphens/>
        <w:spacing w:after="120"/>
        <w:ind w:left="1368"/>
        <w:contextualSpacing w:val="0"/>
        <w:rPr>
          <w:rFonts w:ascii="Times New Roman" w:hAnsi="Times New Roman" w:cs="Times New Roman"/>
          <w:spacing w:val="-3"/>
        </w:rPr>
      </w:pPr>
      <w:r w:rsidRPr="003F0086">
        <w:rPr>
          <w:rFonts w:ascii="Times New Roman" w:eastAsia="Times New Roman" w:hAnsi="Times New Roman" w:cs="Times New Roman"/>
        </w:rPr>
        <w:t xml:space="preserve">To act within the best interest of the association and adhere to the HCEA Ethics Policy. </w:t>
      </w:r>
    </w:p>
    <w:bookmarkEnd w:id="11"/>
    <w:bookmarkEnd w:id="12"/>
    <w:p w14:paraId="4D200D05" w14:textId="77777777" w:rsidR="00BE586A" w:rsidRPr="00BE586A" w:rsidRDefault="00BE586A" w:rsidP="003F0086">
      <w:pPr>
        <w:tabs>
          <w:tab w:val="left" w:pos="1440"/>
        </w:tabs>
        <w:spacing w:before="2" w:line="253" w:lineRule="exact"/>
        <w:textAlignment w:val="baseline"/>
        <w:rPr>
          <w:rFonts w:ascii="Times New Roman" w:eastAsia="Times New Roman" w:hAnsi="Times New Roman" w:cs="Times New Roman"/>
          <w:color w:val="000000"/>
          <w:highlight w:val="yellow"/>
        </w:rPr>
      </w:pPr>
    </w:p>
    <w:p w14:paraId="2CA3D1D3" w14:textId="77777777" w:rsidR="00101B1A" w:rsidRPr="00EA0E60" w:rsidRDefault="00101B1A" w:rsidP="00101B1A">
      <w:pPr>
        <w:suppressAutoHyphens/>
        <w:spacing w:after="120"/>
        <w:ind w:left="720"/>
        <w:rPr>
          <w:rFonts w:ascii="Times New Roman" w:hAnsi="Times New Roman" w:cs="Times New Roman"/>
          <w:spacing w:val="-3"/>
        </w:rPr>
      </w:pPr>
      <w:r w:rsidRPr="00EA0E60">
        <w:rPr>
          <w:rFonts w:ascii="Times New Roman" w:hAnsi="Times New Roman" w:cs="Times New Roman"/>
          <w:spacing w:val="-3"/>
        </w:rPr>
        <w:t>2.</w:t>
      </w:r>
      <w:r w:rsidRPr="00EA0E60">
        <w:rPr>
          <w:rFonts w:ascii="Times New Roman" w:hAnsi="Times New Roman" w:cs="Times New Roman"/>
          <w:spacing w:val="-3"/>
        </w:rPr>
        <w:tab/>
        <w:t xml:space="preserve">The </w:t>
      </w:r>
      <w:r w:rsidR="00AA3A58">
        <w:rPr>
          <w:rFonts w:ascii="Times New Roman" w:hAnsi="Times New Roman" w:cs="Times New Roman"/>
          <w:spacing w:val="-3"/>
        </w:rPr>
        <w:t xml:space="preserve">Certificated </w:t>
      </w:r>
      <w:r w:rsidRPr="00EA0E60">
        <w:rPr>
          <w:rFonts w:ascii="Times New Roman" w:hAnsi="Times New Roman" w:cs="Times New Roman"/>
          <w:spacing w:val="-3"/>
        </w:rPr>
        <w:t>Vice-President shall have the following powers and duties:</w:t>
      </w:r>
    </w:p>
    <w:p w14:paraId="23B5663E" w14:textId="77777777" w:rsidR="00101B1A" w:rsidRPr="00EA0E60" w:rsidRDefault="00101B1A" w:rsidP="00F16931">
      <w:pPr>
        <w:pStyle w:val="ListParagraph"/>
        <w:numPr>
          <w:ilvl w:val="0"/>
          <w:numId w:val="3"/>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To perform the duties of the President in the absence of the President;</w:t>
      </w:r>
      <w:r w:rsidRPr="00EA0E60">
        <w:rPr>
          <w:rFonts w:ascii="Times New Roman" w:hAnsi="Times New Roman" w:cs="Times New Roman"/>
        </w:rPr>
        <w:t xml:space="preserve"> and</w:t>
      </w:r>
    </w:p>
    <w:p w14:paraId="01202328" w14:textId="639BE034" w:rsidR="00AA3A58" w:rsidRDefault="00101B1A" w:rsidP="00F16931">
      <w:pPr>
        <w:pStyle w:val="ListParagraph"/>
        <w:numPr>
          <w:ilvl w:val="0"/>
          <w:numId w:val="3"/>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 xml:space="preserve">To perform such duties as are delegated by the </w:t>
      </w:r>
      <w:r w:rsidR="00FB2544" w:rsidRPr="00EA0E60">
        <w:rPr>
          <w:rFonts w:ascii="Times New Roman" w:hAnsi="Times New Roman" w:cs="Times New Roman"/>
          <w:spacing w:val="-3"/>
        </w:rPr>
        <w:t>President</w:t>
      </w:r>
      <w:r w:rsidR="00FB2544">
        <w:rPr>
          <w:rFonts w:ascii="Times New Roman" w:hAnsi="Times New Roman" w:cs="Times New Roman"/>
          <w:spacing w:val="-3"/>
        </w:rPr>
        <w:t>.</w:t>
      </w:r>
    </w:p>
    <w:p w14:paraId="48F165B6" w14:textId="6E894BA9" w:rsidR="00AA3A58" w:rsidRDefault="00F70F99" w:rsidP="00F16931">
      <w:pPr>
        <w:pStyle w:val="ListParagraph"/>
        <w:numPr>
          <w:ilvl w:val="0"/>
          <w:numId w:val="3"/>
        </w:numPr>
        <w:suppressAutoHyphens/>
        <w:spacing w:after="120"/>
        <w:contextualSpacing w:val="0"/>
        <w:rPr>
          <w:rFonts w:ascii="Times New Roman" w:hAnsi="Times New Roman" w:cs="Times New Roman"/>
          <w:spacing w:val="-3"/>
        </w:rPr>
      </w:pPr>
      <w:bookmarkStart w:id="13" w:name="_Hlk30498637"/>
      <w:r>
        <w:rPr>
          <w:rFonts w:ascii="Times New Roman" w:hAnsi="Times New Roman" w:cs="Times New Roman"/>
          <w:spacing w:val="-3"/>
        </w:rPr>
        <w:t xml:space="preserve">Serve as Chairperson of a standing HCEA committee at the direction of the </w:t>
      </w:r>
      <w:r w:rsidR="00FB2544">
        <w:rPr>
          <w:rFonts w:ascii="Times New Roman" w:hAnsi="Times New Roman" w:cs="Times New Roman"/>
          <w:spacing w:val="-3"/>
        </w:rPr>
        <w:t>President.</w:t>
      </w:r>
    </w:p>
    <w:p w14:paraId="6FD7C916" w14:textId="23A338FD" w:rsidR="00F70F99" w:rsidRDefault="00F70F99" w:rsidP="00F16931">
      <w:pPr>
        <w:pStyle w:val="ListParagraph"/>
        <w:numPr>
          <w:ilvl w:val="0"/>
          <w:numId w:val="3"/>
        </w:numPr>
        <w:suppressAutoHyphens/>
        <w:spacing w:after="120"/>
        <w:contextualSpacing w:val="0"/>
        <w:rPr>
          <w:rFonts w:ascii="Times New Roman" w:hAnsi="Times New Roman" w:cs="Times New Roman"/>
          <w:spacing w:val="-3"/>
        </w:rPr>
      </w:pPr>
      <w:r>
        <w:rPr>
          <w:rFonts w:ascii="Times New Roman" w:hAnsi="Times New Roman" w:cs="Times New Roman"/>
          <w:spacing w:val="-3"/>
        </w:rPr>
        <w:t xml:space="preserve">Serve </w:t>
      </w:r>
      <w:r w:rsidR="00BF6DC3">
        <w:rPr>
          <w:rFonts w:ascii="Times New Roman" w:hAnsi="Times New Roman" w:cs="Times New Roman"/>
          <w:spacing w:val="-3"/>
        </w:rPr>
        <w:t>as</w:t>
      </w:r>
      <w:r>
        <w:rPr>
          <w:rFonts w:ascii="Times New Roman" w:hAnsi="Times New Roman" w:cs="Times New Roman"/>
          <w:spacing w:val="-3"/>
        </w:rPr>
        <w:t xml:space="preserve"> a joint signatory with the President, Treasurer </w:t>
      </w:r>
      <w:r w:rsidR="009B0041">
        <w:rPr>
          <w:rFonts w:ascii="Times New Roman" w:hAnsi="Times New Roman" w:cs="Times New Roman"/>
          <w:spacing w:val="-3"/>
        </w:rPr>
        <w:t>or</w:t>
      </w:r>
      <w:r>
        <w:rPr>
          <w:rFonts w:ascii="Times New Roman" w:hAnsi="Times New Roman" w:cs="Times New Roman"/>
          <w:spacing w:val="-3"/>
        </w:rPr>
        <w:t xml:space="preserve"> HCEA Office </w:t>
      </w:r>
      <w:r w:rsidR="00250529">
        <w:rPr>
          <w:rFonts w:ascii="Times New Roman" w:hAnsi="Times New Roman" w:cs="Times New Roman"/>
          <w:spacing w:val="-3"/>
        </w:rPr>
        <w:t>Manager.</w:t>
      </w:r>
    </w:p>
    <w:p w14:paraId="444A51B8" w14:textId="515BAA0A" w:rsidR="00F70F99" w:rsidRDefault="00F70F99" w:rsidP="00F16931">
      <w:pPr>
        <w:pStyle w:val="ListParagraph"/>
        <w:numPr>
          <w:ilvl w:val="0"/>
          <w:numId w:val="3"/>
        </w:numPr>
        <w:suppressAutoHyphens/>
        <w:spacing w:after="120"/>
        <w:contextualSpacing w:val="0"/>
        <w:rPr>
          <w:rFonts w:ascii="Times New Roman" w:hAnsi="Times New Roman" w:cs="Times New Roman"/>
          <w:spacing w:val="-3"/>
        </w:rPr>
      </w:pPr>
      <w:r>
        <w:rPr>
          <w:rFonts w:ascii="Times New Roman" w:hAnsi="Times New Roman" w:cs="Times New Roman"/>
          <w:spacing w:val="-3"/>
        </w:rPr>
        <w:t>Performs the duties as outlined in the job description in the HCEA Policies and Procedures Handbook.</w:t>
      </w:r>
    </w:p>
    <w:p w14:paraId="628D089B" w14:textId="1B8C782F" w:rsidR="0073368C" w:rsidRPr="003F0086" w:rsidRDefault="0073368C" w:rsidP="00F16931">
      <w:pPr>
        <w:pStyle w:val="ListParagraph"/>
        <w:numPr>
          <w:ilvl w:val="0"/>
          <w:numId w:val="3"/>
        </w:numPr>
        <w:suppressAutoHyphens/>
        <w:spacing w:after="120"/>
        <w:contextualSpacing w:val="0"/>
        <w:rPr>
          <w:rFonts w:ascii="Times New Roman" w:hAnsi="Times New Roman" w:cs="Times New Roman"/>
          <w:spacing w:val="-3"/>
        </w:rPr>
      </w:pPr>
      <w:bookmarkStart w:id="14" w:name="_Hlk97890039"/>
      <w:r w:rsidRPr="003F0086">
        <w:rPr>
          <w:rFonts w:ascii="Times New Roman" w:hAnsi="Times New Roman" w:cs="Times New Roman"/>
          <w:spacing w:val="-3"/>
        </w:rPr>
        <w:t>Whenever possible, the Certificated Vice President shall attend any training pertinent to their position.</w:t>
      </w:r>
    </w:p>
    <w:p w14:paraId="6B3F8AD3" w14:textId="0FDE05B0" w:rsidR="00BE586A" w:rsidRPr="003F0086" w:rsidRDefault="00BE586A" w:rsidP="00F16931">
      <w:pPr>
        <w:numPr>
          <w:ilvl w:val="0"/>
          <w:numId w:val="3"/>
        </w:numPr>
        <w:tabs>
          <w:tab w:val="left" w:pos="1440"/>
        </w:tabs>
        <w:spacing w:before="2" w:line="253" w:lineRule="exact"/>
        <w:textAlignment w:val="baseline"/>
        <w:rPr>
          <w:rFonts w:ascii="Times New Roman" w:eastAsia="Times New Roman" w:hAnsi="Times New Roman" w:cs="Times New Roman"/>
        </w:rPr>
      </w:pPr>
      <w:r w:rsidRPr="003F0086">
        <w:rPr>
          <w:rFonts w:ascii="Times New Roman" w:eastAsia="Times New Roman" w:hAnsi="Times New Roman" w:cs="Times New Roman"/>
        </w:rPr>
        <w:t xml:space="preserve">To act within the best interest of the association and adhere to the </w:t>
      </w:r>
      <w:r w:rsidR="003F0086" w:rsidRPr="003F0086">
        <w:rPr>
          <w:rFonts w:ascii="Times New Roman" w:eastAsia="Times New Roman" w:hAnsi="Times New Roman" w:cs="Times New Roman"/>
        </w:rPr>
        <w:t>MSEA/</w:t>
      </w:r>
      <w:r w:rsidRPr="003F0086">
        <w:rPr>
          <w:rFonts w:ascii="Times New Roman" w:eastAsia="Times New Roman" w:hAnsi="Times New Roman" w:cs="Times New Roman"/>
        </w:rPr>
        <w:t xml:space="preserve">HCEA Ethics Policy. </w:t>
      </w:r>
    </w:p>
    <w:bookmarkEnd w:id="14"/>
    <w:p w14:paraId="44970FDC" w14:textId="77777777" w:rsidR="0073368C" w:rsidRPr="00C116F1" w:rsidRDefault="0073368C" w:rsidP="00C116F1">
      <w:pPr>
        <w:suppressAutoHyphens/>
        <w:spacing w:after="120"/>
        <w:rPr>
          <w:rFonts w:ascii="Times New Roman" w:hAnsi="Times New Roman" w:cs="Times New Roman"/>
          <w:spacing w:val="-3"/>
        </w:rPr>
      </w:pPr>
    </w:p>
    <w:bookmarkEnd w:id="13"/>
    <w:p w14:paraId="4E3AF445" w14:textId="77777777" w:rsidR="0073368C" w:rsidRDefault="00AA3A58" w:rsidP="0073368C">
      <w:pPr>
        <w:suppressAutoHyphens/>
        <w:spacing w:after="120"/>
        <w:ind w:left="720"/>
        <w:rPr>
          <w:rFonts w:ascii="Times New Roman" w:hAnsi="Times New Roman" w:cs="Times New Roman"/>
          <w:spacing w:val="-3"/>
        </w:rPr>
      </w:pPr>
      <w:r>
        <w:rPr>
          <w:rFonts w:ascii="Times New Roman" w:hAnsi="Times New Roman" w:cs="Times New Roman"/>
          <w:spacing w:val="-3"/>
        </w:rPr>
        <w:t xml:space="preserve">3.   </w:t>
      </w:r>
      <w:r w:rsidRPr="00EA0E60">
        <w:rPr>
          <w:rFonts w:ascii="Times New Roman" w:hAnsi="Times New Roman" w:cs="Times New Roman"/>
          <w:spacing w:val="-3"/>
        </w:rPr>
        <w:t xml:space="preserve">The </w:t>
      </w:r>
      <w:r w:rsidR="00F70F99">
        <w:rPr>
          <w:rFonts w:ascii="Times New Roman" w:hAnsi="Times New Roman" w:cs="Times New Roman"/>
          <w:spacing w:val="-3"/>
        </w:rPr>
        <w:t>Non-</w:t>
      </w:r>
      <w:r>
        <w:rPr>
          <w:rFonts w:ascii="Times New Roman" w:hAnsi="Times New Roman" w:cs="Times New Roman"/>
          <w:spacing w:val="-3"/>
        </w:rPr>
        <w:t xml:space="preserve">Certificated </w:t>
      </w:r>
      <w:r w:rsidRPr="00EA0E60">
        <w:rPr>
          <w:rFonts w:ascii="Times New Roman" w:hAnsi="Times New Roman" w:cs="Times New Roman"/>
          <w:spacing w:val="-3"/>
        </w:rPr>
        <w:t>Vice-President shall have the following powers and duties:</w:t>
      </w:r>
    </w:p>
    <w:p w14:paraId="6460DC1B" w14:textId="7435C7B2" w:rsidR="00AA3A58" w:rsidRPr="0073368C" w:rsidRDefault="00AA3A58" w:rsidP="00F16931">
      <w:pPr>
        <w:pStyle w:val="ListParagraph"/>
        <w:numPr>
          <w:ilvl w:val="1"/>
          <w:numId w:val="25"/>
        </w:numPr>
        <w:suppressAutoHyphens/>
        <w:spacing w:after="120"/>
        <w:rPr>
          <w:rFonts w:ascii="Times New Roman" w:hAnsi="Times New Roman" w:cs="Times New Roman"/>
          <w:spacing w:val="-3"/>
        </w:rPr>
      </w:pPr>
      <w:r w:rsidRPr="0073368C">
        <w:rPr>
          <w:rFonts w:ascii="Times New Roman" w:hAnsi="Times New Roman" w:cs="Times New Roman"/>
          <w:spacing w:val="-3"/>
        </w:rPr>
        <w:t>To perform the duties of the President in the absence of the President</w:t>
      </w:r>
      <w:r w:rsidR="00F70F99" w:rsidRPr="0073368C">
        <w:rPr>
          <w:rFonts w:ascii="Times New Roman" w:hAnsi="Times New Roman" w:cs="Times New Roman"/>
          <w:spacing w:val="-3"/>
        </w:rPr>
        <w:t xml:space="preserve"> and Certificated Vice President</w:t>
      </w:r>
      <w:r w:rsidRPr="0073368C">
        <w:rPr>
          <w:rFonts w:ascii="Times New Roman" w:hAnsi="Times New Roman" w:cs="Times New Roman"/>
          <w:spacing w:val="-3"/>
        </w:rPr>
        <w:t>;</w:t>
      </w:r>
      <w:r w:rsidRPr="0073368C">
        <w:rPr>
          <w:rFonts w:ascii="Times New Roman" w:hAnsi="Times New Roman" w:cs="Times New Roman"/>
        </w:rPr>
        <w:t xml:space="preserve"> and</w:t>
      </w:r>
    </w:p>
    <w:p w14:paraId="72E8E6ED" w14:textId="4A9D7E45" w:rsidR="00AA3A58" w:rsidRDefault="00AA3A58" w:rsidP="00F16931">
      <w:pPr>
        <w:pStyle w:val="ListParagraph"/>
        <w:numPr>
          <w:ilvl w:val="0"/>
          <w:numId w:val="22"/>
        </w:numPr>
        <w:suppressAutoHyphens/>
        <w:spacing w:after="120"/>
        <w:rPr>
          <w:rFonts w:ascii="Times New Roman" w:hAnsi="Times New Roman" w:cs="Times New Roman"/>
          <w:spacing w:val="-3"/>
        </w:rPr>
      </w:pPr>
      <w:r w:rsidRPr="00AA3A58">
        <w:rPr>
          <w:rFonts w:ascii="Times New Roman" w:hAnsi="Times New Roman" w:cs="Times New Roman"/>
          <w:spacing w:val="-3"/>
        </w:rPr>
        <w:t xml:space="preserve">To perform such duties as are delegated by the </w:t>
      </w:r>
      <w:r w:rsidR="00FB2544" w:rsidRPr="00AA3A58">
        <w:rPr>
          <w:rFonts w:ascii="Times New Roman" w:hAnsi="Times New Roman" w:cs="Times New Roman"/>
          <w:spacing w:val="-3"/>
        </w:rPr>
        <w:t>President</w:t>
      </w:r>
      <w:r w:rsidR="00FB2544">
        <w:rPr>
          <w:rFonts w:ascii="Times New Roman" w:hAnsi="Times New Roman" w:cs="Times New Roman"/>
          <w:spacing w:val="-3"/>
        </w:rPr>
        <w:t>.</w:t>
      </w:r>
    </w:p>
    <w:p w14:paraId="6BEFFA3F" w14:textId="77777777" w:rsidR="00F70F99" w:rsidRDefault="00F70F99" w:rsidP="00F16931">
      <w:pPr>
        <w:pStyle w:val="ListParagraph"/>
        <w:numPr>
          <w:ilvl w:val="0"/>
          <w:numId w:val="22"/>
        </w:numPr>
        <w:suppressAutoHyphens/>
        <w:spacing w:after="120"/>
        <w:contextualSpacing w:val="0"/>
        <w:rPr>
          <w:rFonts w:ascii="Times New Roman" w:hAnsi="Times New Roman" w:cs="Times New Roman"/>
          <w:spacing w:val="-3"/>
        </w:rPr>
      </w:pPr>
      <w:r>
        <w:rPr>
          <w:rFonts w:ascii="Times New Roman" w:hAnsi="Times New Roman" w:cs="Times New Roman"/>
          <w:spacing w:val="-3"/>
        </w:rPr>
        <w:t xml:space="preserve">Serve as Chairperson of a standing HCEA committee at the direction of the President. </w:t>
      </w:r>
    </w:p>
    <w:p w14:paraId="70602F4E" w14:textId="666758D3" w:rsidR="00F70F99" w:rsidRDefault="00F70F99" w:rsidP="00F16931">
      <w:pPr>
        <w:pStyle w:val="ListParagraph"/>
        <w:numPr>
          <w:ilvl w:val="0"/>
          <w:numId w:val="22"/>
        </w:numPr>
        <w:suppressAutoHyphens/>
        <w:spacing w:after="120"/>
        <w:contextualSpacing w:val="0"/>
        <w:rPr>
          <w:rFonts w:ascii="Times New Roman" w:hAnsi="Times New Roman" w:cs="Times New Roman"/>
          <w:spacing w:val="-3"/>
        </w:rPr>
      </w:pPr>
      <w:r>
        <w:rPr>
          <w:rFonts w:ascii="Times New Roman" w:hAnsi="Times New Roman" w:cs="Times New Roman"/>
          <w:spacing w:val="-3"/>
        </w:rPr>
        <w:t>Performs the duties as outlined in the job description in the HCEA Policies and Procedures Handbook.</w:t>
      </w:r>
    </w:p>
    <w:p w14:paraId="5BEDFAFB" w14:textId="77777777" w:rsidR="00EB3328" w:rsidRDefault="0073368C" w:rsidP="00F16931">
      <w:pPr>
        <w:pStyle w:val="ListParagraph"/>
        <w:numPr>
          <w:ilvl w:val="0"/>
          <w:numId w:val="22"/>
        </w:numPr>
        <w:suppressAutoHyphens/>
        <w:spacing w:after="120"/>
        <w:contextualSpacing w:val="0"/>
        <w:rPr>
          <w:rFonts w:ascii="Times New Roman" w:hAnsi="Times New Roman" w:cs="Times New Roman"/>
          <w:spacing w:val="-3"/>
        </w:rPr>
      </w:pPr>
      <w:r w:rsidRPr="003F0086">
        <w:rPr>
          <w:rFonts w:ascii="Times New Roman" w:hAnsi="Times New Roman" w:cs="Times New Roman"/>
          <w:spacing w:val="-3"/>
        </w:rPr>
        <w:t>Whenever possible, the ESP Vice President shall attend any training pertinent to their position.</w:t>
      </w:r>
    </w:p>
    <w:p w14:paraId="15198CAD" w14:textId="0238E676" w:rsidR="00C116F1" w:rsidRPr="00EB3328" w:rsidRDefault="00C116F1" w:rsidP="00F16931">
      <w:pPr>
        <w:pStyle w:val="ListParagraph"/>
        <w:numPr>
          <w:ilvl w:val="0"/>
          <w:numId w:val="22"/>
        </w:numPr>
        <w:suppressAutoHyphens/>
        <w:spacing w:after="120"/>
        <w:contextualSpacing w:val="0"/>
        <w:rPr>
          <w:rFonts w:ascii="Times New Roman" w:hAnsi="Times New Roman" w:cs="Times New Roman"/>
          <w:spacing w:val="-3"/>
        </w:rPr>
      </w:pPr>
      <w:r w:rsidRPr="00EB3328">
        <w:rPr>
          <w:rFonts w:ascii="Times New Roman" w:eastAsia="Times New Roman" w:hAnsi="Times New Roman" w:cs="Times New Roman"/>
        </w:rPr>
        <w:t xml:space="preserve">To act within the best interest of the association and adhere to the </w:t>
      </w:r>
      <w:r w:rsidR="003F0086" w:rsidRPr="00EB3328">
        <w:rPr>
          <w:rFonts w:ascii="Times New Roman" w:eastAsia="Times New Roman" w:hAnsi="Times New Roman" w:cs="Times New Roman"/>
        </w:rPr>
        <w:t>MSEA/</w:t>
      </w:r>
      <w:r w:rsidRPr="00EB3328">
        <w:rPr>
          <w:rFonts w:ascii="Times New Roman" w:eastAsia="Times New Roman" w:hAnsi="Times New Roman" w:cs="Times New Roman"/>
        </w:rPr>
        <w:t xml:space="preserve">HCEA Ethics Policy. </w:t>
      </w:r>
    </w:p>
    <w:p w14:paraId="3503BD3F" w14:textId="77777777" w:rsidR="00AA3A58" w:rsidRPr="00EA0E60" w:rsidRDefault="00AA3A58" w:rsidP="00AA3A58">
      <w:pPr>
        <w:suppressAutoHyphens/>
        <w:spacing w:after="120"/>
        <w:ind w:left="720"/>
        <w:rPr>
          <w:rFonts w:ascii="Times New Roman" w:hAnsi="Times New Roman" w:cs="Times New Roman"/>
          <w:spacing w:val="-3"/>
        </w:rPr>
      </w:pPr>
      <w:r>
        <w:rPr>
          <w:rFonts w:ascii="Times New Roman" w:hAnsi="Times New Roman" w:cs="Times New Roman"/>
          <w:spacing w:val="-3"/>
        </w:rPr>
        <w:t>4</w:t>
      </w:r>
      <w:r w:rsidR="00101B1A" w:rsidRPr="00EA0E60">
        <w:rPr>
          <w:rFonts w:ascii="Times New Roman" w:hAnsi="Times New Roman" w:cs="Times New Roman"/>
          <w:spacing w:val="-3"/>
        </w:rPr>
        <w:t>.</w:t>
      </w:r>
      <w:r w:rsidR="00101B1A" w:rsidRPr="00EA0E60">
        <w:rPr>
          <w:rFonts w:ascii="Times New Roman" w:hAnsi="Times New Roman" w:cs="Times New Roman"/>
          <w:spacing w:val="-3"/>
        </w:rPr>
        <w:tab/>
        <w:t>The Secretary shall have the following powers and duties:</w:t>
      </w:r>
    </w:p>
    <w:p w14:paraId="6B7FE1BE" w14:textId="66095944" w:rsidR="00101B1A" w:rsidRPr="00EA0E60" w:rsidRDefault="00101B1A" w:rsidP="00F16931">
      <w:pPr>
        <w:pStyle w:val="ListParagraph"/>
        <w:numPr>
          <w:ilvl w:val="1"/>
          <w:numId w:val="4"/>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To keep accurate minutes of all meetings of the Board of Directors, the Representative </w:t>
      </w:r>
      <w:r w:rsidR="00FB2544" w:rsidRPr="00EA0E60">
        <w:rPr>
          <w:rFonts w:ascii="Times New Roman" w:hAnsi="Times New Roman" w:cs="Times New Roman"/>
          <w:spacing w:val="-3"/>
        </w:rPr>
        <w:t>Assembly,</w:t>
      </w:r>
      <w:r w:rsidRPr="00EA0E60">
        <w:rPr>
          <w:rFonts w:ascii="Times New Roman" w:hAnsi="Times New Roman" w:cs="Times New Roman"/>
          <w:spacing w:val="-3"/>
        </w:rPr>
        <w:t xml:space="preserve"> and the </w:t>
      </w:r>
      <w:r w:rsidR="00FB2544" w:rsidRPr="00EA0E60">
        <w:rPr>
          <w:rFonts w:ascii="Times New Roman" w:hAnsi="Times New Roman" w:cs="Times New Roman"/>
          <w:spacing w:val="-3"/>
        </w:rPr>
        <w:t>membership.</w:t>
      </w:r>
    </w:p>
    <w:p w14:paraId="24041748" w14:textId="60404127" w:rsidR="00101B1A" w:rsidRPr="00EA0E60" w:rsidRDefault="00101B1A" w:rsidP="00F16931">
      <w:pPr>
        <w:pStyle w:val="ListParagraph"/>
        <w:numPr>
          <w:ilvl w:val="1"/>
          <w:numId w:val="4"/>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To prepare such minutes for reproduction and </w:t>
      </w:r>
      <w:r w:rsidR="00FB2544" w:rsidRPr="00EA0E60">
        <w:rPr>
          <w:rFonts w:ascii="Times New Roman" w:hAnsi="Times New Roman" w:cs="Times New Roman"/>
          <w:spacing w:val="-3"/>
        </w:rPr>
        <w:t>distribution.</w:t>
      </w:r>
    </w:p>
    <w:p w14:paraId="4BFDF64E" w14:textId="3B9F2FC6" w:rsidR="00101B1A" w:rsidRPr="00EA0E60" w:rsidRDefault="00101B1A" w:rsidP="00F16931">
      <w:pPr>
        <w:pStyle w:val="ListParagraph"/>
        <w:numPr>
          <w:ilvl w:val="1"/>
          <w:numId w:val="4"/>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To maintain all official Association </w:t>
      </w:r>
      <w:r w:rsidR="00FB2544" w:rsidRPr="00EA0E60">
        <w:rPr>
          <w:rFonts w:ascii="Times New Roman" w:hAnsi="Times New Roman" w:cs="Times New Roman"/>
          <w:spacing w:val="-3"/>
        </w:rPr>
        <w:t>files.</w:t>
      </w:r>
      <w:r w:rsidRPr="00EA0E60">
        <w:rPr>
          <w:rFonts w:ascii="Times New Roman" w:hAnsi="Times New Roman" w:cs="Times New Roman"/>
          <w:spacing w:val="-3"/>
        </w:rPr>
        <w:t xml:space="preserve"> </w:t>
      </w:r>
    </w:p>
    <w:p w14:paraId="68DEDD4F" w14:textId="77777777" w:rsidR="00101B1A" w:rsidRPr="00EA0E60" w:rsidRDefault="00101B1A" w:rsidP="00F16931">
      <w:pPr>
        <w:pStyle w:val="ListParagraph"/>
        <w:numPr>
          <w:ilvl w:val="1"/>
          <w:numId w:val="4"/>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To assist with Association correspondence; and</w:t>
      </w:r>
    </w:p>
    <w:p w14:paraId="0014BB8D" w14:textId="77777777" w:rsidR="00BE586A" w:rsidRDefault="00101B1A" w:rsidP="00F16931">
      <w:pPr>
        <w:pStyle w:val="ListParagraph"/>
        <w:numPr>
          <w:ilvl w:val="1"/>
          <w:numId w:val="4"/>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color w:val="000000"/>
        </w:rPr>
        <w:t>To carry out other duties customarily performed by the secretary of an Association.</w:t>
      </w:r>
      <w:r w:rsidRPr="00EA0E60">
        <w:rPr>
          <w:rFonts w:ascii="Times New Roman" w:hAnsi="Times New Roman" w:cs="Times New Roman"/>
          <w:spacing w:val="-3"/>
        </w:rPr>
        <w:t xml:space="preserve"> </w:t>
      </w:r>
    </w:p>
    <w:p w14:paraId="1DB8E889" w14:textId="6261B457" w:rsidR="00BE586A" w:rsidRPr="003F0086" w:rsidRDefault="0073368C" w:rsidP="00F16931">
      <w:pPr>
        <w:pStyle w:val="ListParagraph"/>
        <w:numPr>
          <w:ilvl w:val="1"/>
          <w:numId w:val="4"/>
        </w:numPr>
        <w:suppressAutoHyphens/>
        <w:spacing w:after="120"/>
        <w:ind w:left="1368"/>
        <w:contextualSpacing w:val="0"/>
        <w:rPr>
          <w:rFonts w:ascii="Times New Roman" w:hAnsi="Times New Roman" w:cs="Times New Roman"/>
          <w:spacing w:val="-3"/>
        </w:rPr>
      </w:pPr>
      <w:r w:rsidRPr="003F0086">
        <w:rPr>
          <w:rFonts w:ascii="Times New Roman" w:hAnsi="Times New Roman" w:cs="Times New Roman"/>
          <w:spacing w:val="-3"/>
        </w:rPr>
        <w:t xml:space="preserve">Whenever possible, the </w:t>
      </w:r>
      <w:r w:rsidR="000B7DCD" w:rsidRPr="003F0086">
        <w:rPr>
          <w:rFonts w:ascii="Times New Roman" w:hAnsi="Times New Roman" w:cs="Times New Roman"/>
          <w:spacing w:val="-3"/>
        </w:rPr>
        <w:t>Secretary</w:t>
      </w:r>
      <w:r w:rsidRPr="003F0086">
        <w:rPr>
          <w:rFonts w:ascii="Times New Roman" w:hAnsi="Times New Roman" w:cs="Times New Roman"/>
          <w:spacing w:val="-3"/>
        </w:rPr>
        <w:t xml:space="preserve"> shall attend any training pertinent to their position</w:t>
      </w:r>
      <w:r w:rsidR="000B7DCD" w:rsidRPr="003F0086">
        <w:rPr>
          <w:rFonts w:ascii="Times New Roman" w:hAnsi="Times New Roman" w:cs="Times New Roman"/>
          <w:spacing w:val="-3"/>
        </w:rPr>
        <w:t>.</w:t>
      </w:r>
    </w:p>
    <w:p w14:paraId="0F9C7048" w14:textId="62F2CD7F" w:rsidR="00BE586A" w:rsidRPr="003F0086" w:rsidRDefault="00BE586A" w:rsidP="00F16931">
      <w:pPr>
        <w:pStyle w:val="ListParagraph"/>
        <w:numPr>
          <w:ilvl w:val="1"/>
          <w:numId w:val="4"/>
        </w:numPr>
        <w:suppressAutoHyphens/>
        <w:spacing w:after="120"/>
        <w:ind w:left="1368"/>
        <w:contextualSpacing w:val="0"/>
        <w:rPr>
          <w:rFonts w:ascii="Times New Roman" w:hAnsi="Times New Roman" w:cs="Times New Roman"/>
          <w:spacing w:val="-3"/>
        </w:rPr>
      </w:pPr>
      <w:bookmarkStart w:id="15" w:name="_Hlk98154973"/>
      <w:r w:rsidRPr="003F0086">
        <w:rPr>
          <w:rFonts w:ascii="Times New Roman" w:eastAsia="Times New Roman" w:hAnsi="Times New Roman" w:cs="Times New Roman"/>
        </w:rPr>
        <w:lastRenderedPageBreak/>
        <w:t xml:space="preserve">To act within the best interest of the association and adhere to the HCEA Ethics Policy. </w:t>
      </w:r>
    </w:p>
    <w:bookmarkEnd w:id="15"/>
    <w:p w14:paraId="62F3170F" w14:textId="77777777" w:rsidR="00101B1A" w:rsidRPr="00EA0E60" w:rsidRDefault="00AA3A58" w:rsidP="00101B1A">
      <w:pPr>
        <w:suppressAutoHyphens/>
        <w:spacing w:after="120"/>
        <w:ind w:left="720"/>
        <w:rPr>
          <w:rFonts w:ascii="Times New Roman" w:hAnsi="Times New Roman" w:cs="Times New Roman"/>
          <w:spacing w:val="-3"/>
        </w:rPr>
      </w:pPr>
      <w:r>
        <w:rPr>
          <w:rFonts w:ascii="Times New Roman" w:hAnsi="Times New Roman" w:cs="Times New Roman"/>
          <w:spacing w:val="-3"/>
        </w:rPr>
        <w:t>5</w:t>
      </w:r>
      <w:r w:rsidR="00101B1A" w:rsidRPr="00EA0E60">
        <w:rPr>
          <w:rFonts w:ascii="Times New Roman" w:hAnsi="Times New Roman" w:cs="Times New Roman"/>
          <w:spacing w:val="-3"/>
        </w:rPr>
        <w:t>.</w:t>
      </w:r>
      <w:r w:rsidR="00101B1A" w:rsidRPr="00EA0E60">
        <w:rPr>
          <w:rFonts w:ascii="Times New Roman" w:hAnsi="Times New Roman" w:cs="Times New Roman"/>
          <w:spacing w:val="-3"/>
        </w:rPr>
        <w:tab/>
        <w:t xml:space="preserve">The Treasurer shall </w:t>
      </w:r>
      <w:r w:rsidR="00F70F99">
        <w:rPr>
          <w:rFonts w:ascii="Times New Roman" w:hAnsi="Times New Roman" w:cs="Times New Roman"/>
          <w:spacing w:val="-3"/>
        </w:rPr>
        <w:t xml:space="preserve">have </w:t>
      </w:r>
      <w:r w:rsidR="00101B1A" w:rsidRPr="00EA0E60">
        <w:rPr>
          <w:rFonts w:ascii="Times New Roman" w:hAnsi="Times New Roman" w:cs="Times New Roman"/>
          <w:spacing w:val="-3"/>
        </w:rPr>
        <w:t>the following powers and duties:</w:t>
      </w:r>
    </w:p>
    <w:p w14:paraId="22C87F14" w14:textId="4EB98799" w:rsidR="00101B1A" w:rsidRPr="00EA0E60" w:rsidRDefault="00101B1A" w:rsidP="00F16931">
      <w:pPr>
        <w:pStyle w:val="ListParagraph"/>
        <w:numPr>
          <w:ilvl w:val="1"/>
          <w:numId w:val="5"/>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To receive all monies of the Association, ensure that they are deposited into Association accounts, and that an accurate accounting is kept of all Association </w:t>
      </w:r>
      <w:r w:rsidR="00FB2544" w:rsidRPr="00EA0E60">
        <w:rPr>
          <w:rFonts w:ascii="Times New Roman" w:hAnsi="Times New Roman" w:cs="Times New Roman"/>
          <w:spacing w:val="-3"/>
        </w:rPr>
        <w:t>funds.</w:t>
      </w:r>
    </w:p>
    <w:p w14:paraId="00BFF9F0" w14:textId="14CFC443" w:rsidR="00101B1A" w:rsidRPr="00EA0E60" w:rsidRDefault="00101B1A" w:rsidP="00F16931">
      <w:pPr>
        <w:pStyle w:val="ListParagraph"/>
        <w:numPr>
          <w:ilvl w:val="1"/>
          <w:numId w:val="5"/>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 To pay out disbursements of $500 or less consistent with the approved budget; disbursements above $500 for budgeted expenses with the approval of the Board of Directors and unbudgeted disbursements above $500 with approval of the Representative Assembly consistent with Article VI.G.</w:t>
      </w:r>
      <w:r w:rsidR="00FB2544" w:rsidRPr="00EA0E60">
        <w:rPr>
          <w:rFonts w:ascii="Times New Roman" w:hAnsi="Times New Roman" w:cs="Times New Roman"/>
          <w:spacing w:val="-3"/>
        </w:rPr>
        <w:t>2</w:t>
      </w:r>
      <w:r w:rsidR="00FB2544">
        <w:rPr>
          <w:rFonts w:ascii="Times New Roman" w:hAnsi="Times New Roman" w:cs="Times New Roman"/>
          <w:spacing w:val="-3"/>
        </w:rPr>
        <w:t>.</w:t>
      </w:r>
    </w:p>
    <w:p w14:paraId="5FE40D3B" w14:textId="4B2EDB21" w:rsidR="00101B1A" w:rsidRPr="00EA0E60" w:rsidRDefault="00101B1A" w:rsidP="00F16931">
      <w:pPr>
        <w:pStyle w:val="ListParagraph"/>
        <w:numPr>
          <w:ilvl w:val="1"/>
          <w:numId w:val="5"/>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To sign jointly with the President</w:t>
      </w:r>
      <w:r w:rsidR="009B0041">
        <w:rPr>
          <w:rFonts w:ascii="Times New Roman" w:hAnsi="Times New Roman" w:cs="Times New Roman"/>
          <w:spacing w:val="-3"/>
        </w:rPr>
        <w:t>, Certificated Vice-President, or HCEA Office Manager</w:t>
      </w:r>
      <w:r w:rsidRPr="00EA0E60">
        <w:rPr>
          <w:rFonts w:ascii="Times New Roman" w:hAnsi="Times New Roman" w:cs="Times New Roman"/>
          <w:spacing w:val="-3"/>
        </w:rPr>
        <w:t xml:space="preserve"> for any disbursement from the Association's </w:t>
      </w:r>
      <w:r w:rsidR="00FB2544" w:rsidRPr="00EA0E60">
        <w:rPr>
          <w:rFonts w:ascii="Times New Roman" w:hAnsi="Times New Roman" w:cs="Times New Roman"/>
          <w:spacing w:val="-3"/>
        </w:rPr>
        <w:t>funds.</w:t>
      </w:r>
    </w:p>
    <w:p w14:paraId="4ADC6E3F" w14:textId="1A2449CF" w:rsidR="00101B1A" w:rsidRPr="00EA0E60" w:rsidRDefault="00101B1A" w:rsidP="00F16931">
      <w:pPr>
        <w:pStyle w:val="ListParagraph"/>
        <w:numPr>
          <w:ilvl w:val="1"/>
          <w:numId w:val="5"/>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To make regular financial reports to the Board of Directors and Representative </w:t>
      </w:r>
      <w:r w:rsidR="00FB2544" w:rsidRPr="00EA0E60">
        <w:rPr>
          <w:rFonts w:ascii="Times New Roman" w:hAnsi="Times New Roman" w:cs="Times New Roman"/>
          <w:spacing w:val="-3"/>
        </w:rPr>
        <w:t>Assembly.</w:t>
      </w:r>
    </w:p>
    <w:p w14:paraId="057E35B7" w14:textId="3FCBFB3C" w:rsidR="00101B1A" w:rsidRPr="00EA0E60" w:rsidRDefault="00101B1A" w:rsidP="00F16931">
      <w:pPr>
        <w:pStyle w:val="ListParagraph"/>
        <w:numPr>
          <w:ilvl w:val="1"/>
          <w:numId w:val="5"/>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To</w:t>
      </w:r>
      <w:r w:rsidRPr="00EA0E60">
        <w:rPr>
          <w:rFonts w:ascii="Times New Roman" w:hAnsi="Times New Roman" w:cs="Times New Roman"/>
          <w:strike/>
          <w:spacing w:val="-3"/>
        </w:rPr>
        <w:t xml:space="preserve"> </w:t>
      </w:r>
      <w:r w:rsidRPr="00EA0E60">
        <w:rPr>
          <w:rFonts w:ascii="Times New Roman" w:hAnsi="Times New Roman" w:cs="Times New Roman"/>
          <w:spacing w:val="-3"/>
        </w:rPr>
        <w:t xml:space="preserve">assist in the preparation of the Association's annual </w:t>
      </w:r>
      <w:r w:rsidR="00FB2544" w:rsidRPr="00EA0E60">
        <w:rPr>
          <w:rFonts w:ascii="Times New Roman" w:hAnsi="Times New Roman" w:cs="Times New Roman"/>
          <w:spacing w:val="-3"/>
        </w:rPr>
        <w:t>budget.</w:t>
      </w:r>
    </w:p>
    <w:p w14:paraId="55DF6441" w14:textId="659D99E1" w:rsidR="00101B1A" w:rsidRPr="00EA0E60" w:rsidRDefault="00101B1A" w:rsidP="00F16931">
      <w:pPr>
        <w:pStyle w:val="ListParagraph"/>
        <w:numPr>
          <w:ilvl w:val="1"/>
          <w:numId w:val="5"/>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To ensure that a review of the Association's financial records is conducted each year and that materials are available for a formal audit if one is </w:t>
      </w:r>
      <w:r w:rsidR="00FB2544" w:rsidRPr="00EA0E60">
        <w:rPr>
          <w:rFonts w:ascii="Times New Roman" w:hAnsi="Times New Roman" w:cs="Times New Roman"/>
          <w:spacing w:val="-3"/>
        </w:rPr>
        <w:t>required</w:t>
      </w:r>
      <w:r w:rsidR="00FB2544">
        <w:rPr>
          <w:rFonts w:ascii="Times New Roman" w:hAnsi="Times New Roman" w:cs="Times New Roman"/>
          <w:spacing w:val="-3"/>
        </w:rPr>
        <w:t>.</w:t>
      </w:r>
    </w:p>
    <w:p w14:paraId="7615E2FC" w14:textId="77777777" w:rsidR="00101B1A" w:rsidRPr="00EA0E60" w:rsidRDefault="00101B1A" w:rsidP="00F16931">
      <w:pPr>
        <w:pStyle w:val="ListParagraph"/>
        <w:numPr>
          <w:ilvl w:val="1"/>
          <w:numId w:val="5"/>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 xml:space="preserve"> To ensure that tax and other required governmental forms are prepared and submitted in a timely manner</w:t>
      </w:r>
      <w:r w:rsidRPr="00EA0E60">
        <w:rPr>
          <w:rFonts w:ascii="Times New Roman" w:eastAsia="Times New Roman" w:hAnsi="Times New Roman" w:cs="Times New Roman"/>
          <w:color w:val="000000"/>
          <w:sz w:val="26"/>
          <w:szCs w:val="26"/>
        </w:rPr>
        <w:t xml:space="preserve">; </w:t>
      </w:r>
      <w:r w:rsidRPr="00EA0E60">
        <w:rPr>
          <w:rFonts w:ascii="Times New Roman" w:hAnsi="Times New Roman" w:cs="Times New Roman"/>
          <w:spacing w:val="-3"/>
        </w:rPr>
        <w:t>and</w:t>
      </w:r>
    </w:p>
    <w:p w14:paraId="6930A5FF" w14:textId="77777777" w:rsidR="0073368C" w:rsidRDefault="00101B1A" w:rsidP="00F16931">
      <w:pPr>
        <w:pStyle w:val="ListParagraph"/>
        <w:numPr>
          <w:ilvl w:val="1"/>
          <w:numId w:val="5"/>
        </w:numPr>
        <w:suppressAutoHyphens/>
        <w:spacing w:after="120"/>
        <w:ind w:left="1368"/>
        <w:contextualSpacing w:val="0"/>
        <w:rPr>
          <w:rFonts w:ascii="Times New Roman" w:hAnsi="Times New Roman" w:cs="Times New Roman"/>
          <w:spacing w:val="-3"/>
        </w:rPr>
      </w:pPr>
      <w:r w:rsidRPr="00EA0E60">
        <w:rPr>
          <w:rFonts w:ascii="Times New Roman" w:hAnsi="Times New Roman" w:cs="Times New Roman"/>
          <w:spacing w:val="-3"/>
        </w:rPr>
        <w:t>To carry out other duties customarily performed by the treasurer of an Association.</w:t>
      </w:r>
    </w:p>
    <w:p w14:paraId="4D1983E3" w14:textId="380B0789" w:rsidR="0073368C" w:rsidRPr="003F0086" w:rsidRDefault="0073368C" w:rsidP="00F16931">
      <w:pPr>
        <w:pStyle w:val="ListParagraph"/>
        <w:numPr>
          <w:ilvl w:val="1"/>
          <w:numId w:val="5"/>
        </w:numPr>
        <w:suppressAutoHyphens/>
        <w:spacing w:after="120"/>
        <w:ind w:left="1368"/>
        <w:contextualSpacing w:val="0"/>
        <w:rPr>
          <w:rFonts w:ascii="Times New Roman" w:hAnsi="Times New Roman" w:cs="Times New Roman"/>
          <w:spacing w:val="-3"/>
        </w:rPr>
      </w:pPr>
      <w:r w:rsidRPr="003F0086">
        <w:rPr>
          <w:rFonts w:ascii="Times New Roman" w:hAnsi="Times New Roman" w:cs="Times New Roman"/>
          <w:spacing w:val="-3"/>
        </w:rPr>
        <w:t xml:space="preserve">Whenever possible, the </w:t>
      </w:r>
      <w:r w:rsidR="000B7DCD" w:rsidRPr="003F0086">
        <w:rPr>
          <w:rFonts w:ascii="Times New Roman" w:hAnsi="Times New Roman" w:cs="Times New Roman"/>
          <w:spacing w:val="-3"/>
        </w:rPr>
        <w:t>Treasurer</w:t>
      </w:r>
      <w:r w:rsidRPr="003F0086">
        <w:rPr>
          <w:rFonts w:ascii="Times New Roman" w:hAnsi="Times New Roman" w:cs="Times New Roman"/>
          <w:spacing w:val="-3"/>
        </w:rPr>
        <w:t xml:space="preserve"> shall attend any training pertinent to their position.</w:t>
      </w:r>
    </w:p>
    <w:p w14:paraId="3F2C888B" w14:textId="31E3D29D" w:rsidR="00C81B88" w:rsidRPr="003F0086" w:rsidRDefault="00C81B88" w:rsidP="00C81B88">
      <w:pPr>
        <w:suppressAutoHyphens/>
        <w:spacing w:after="120"/>
        <w:ind w:left="1008"/>
        <w:rPr>
          <w:rFonts w:ascii="Times New Roman" w:hAnsi="Times New Roman" w:cs="Times New Roman"/>
          <w:spacing w:val="-3"/>
        </w:rPr>
      </w:pPr>
      <w:r w:rsidRPr="003F0086">
        <w:rPr>
          <w:rFonts w:ascii="Times New Roman" w:hAnsi="Times New Roman" w:cs="Times New Roman"/>
          <w:spacing w:val="-3"/>
        </w:rPr>
        <w:t xml:space="preserve">j.   To act within the best interest of the association and adhere to the </w:t>
      </w:r>
      <w:r w:rsidR="003F0086" w:rsidRPr="003F0086">
        <w:rPr>
          <w:rFonts w:ascii="Times New Roman" w:hAnsi="Times New Roman" w:cs="Times New Roman"/>
          <w:spacing w:val="-3"/>
        </w:rPr>
        <w:t>MSEA/</w:t>
      </w:r>
      <w:r w:rsidRPr="003F0086">
        <w:rPr>
          <w:rFonts w:ascii="Times New Roman" w:hAnsi="Times New Roman" w:cs="Times New Roman"/>
          <w:spacing w:val="-3"/>
        </w:rPr>
        <w:t xml:space="preserve">HCEA Ethics Policy. </w:t>
      </w:r>
    </w:p>
    <w:p w14:paraId="7E565161" w14:textId="5F86E2B0" w:rsidR="00320E68" w:rsidRPr="003F0086" w:rsidRDefault="00F16931" w:rsidP="00320E68">
      <w:pPr>
        <w:suppressAutoHyphens/>
        <w:spacing w:after="120"/>
        <w:rPr>
          <w:rFonts w:ascii="Times New Roman" w:hAnsi="Times New Roman" w:cs="Times New Roman"/>
          <w:spacing w:val="-3"/>
        </w:rPr>
      </w:pPr>
      <w:r>
        <w:rPr>
          <w:rFonts w:ascii="Times New Roman" w:hAnsi="Times New Roman" w:cs="Times New Roman"/>
          <w:spacing w:val="-3"/>
        </w:rPr>
        <w:t>E</w:t>
      </w:r>
      <w:r w:rsidR="00320E68" w:rsidRPr="003F0086">
        <w:rPr>
          <w:rFonts w:ascii="Times New Roman" w:hAnsi="Times New Roman" w:cs="Times New Roman"/>
          <w:spacing w:val="-3"/>
        </w:rPr>
        <w:t xml:space="preserve">. </w:t>
      </w:r>
      <w:r w:rsidR="00320E68" w:rsidRPr="003F0086">
        <w:rPr>
          <w:rFonts w:ascii="Times New Roman" w:hAnsi="Times New Roman" w:cs="Times New Roman"/>
          <w:spacing w:val="-3"/>
        </w:rPr>
        <w:tab/>
        <w:t>Vacancies</w:t>
      </w:r>
    </w:p>
    <w:p w14:paraId="507CEDD3" w14:textId="77777777" w:rsidR="00286F15" w:rsidRPr="00286F15" w:rsidRDefault="00286F15" w:rsidP="00F16931">
      <w:pPr>
        <w:pStyle w:val="ListParagraph"/>
        <w:numPr>
          <w:ilvl w:val="0"/>
          <w:numId w:val="24"/>
        </w:numPr>
        <w:rPr>
          <w:rFonts w:ascii="Times New Roman" w:hAnsi="Times New Roman" w:cs="Times New Roman"/>
          <w:spacing w:val="-3"/>
        </w:rPr>
      </w:pPr>
      <w:r w:rsidRPr="00286F15">
        <w:rPr>
          <w:rFonts w:ascii="Times New Roman" w:hAnsi="Times New Roman" w:cs="Times New Roman"/>
          <w:spacing w:val="-3"/>
        </w:rPr>
        <w:t xml:space="preserve">The Certificated Vice-President shall fill a vacancy in the office of President until the next regularly scheduled election. </w:t>
      </w:r>
    </w:p>
    <w:p w14:paraId="63BC8D98" w14:textId="77777777" w:rsidR="00320E68" w:rsidRDefault="00320E68" w:rsidP="00F16931">
      <w:pPr>
        <w:pStyle w:val="ListParagraph"/>
        <w:numPr>
          <w:ilvl w:val="0"/>
          <w:numId w:val="24"/>
        </w:numPr>
        <w:suppressAutoHyphens/>
        <w:spacing w:after="120"/>
        <w:rPr>
          <w:rFonts w:ascii="Times New Roman" w:hAnsi="Times New Roman" w:cs="Times New Roman"/>
          <w:spacing w:val="-3"/>
        </w:rPr>
      </w:pPr>
      <w:r w:rsidRPr="00320E68">
        <w:rPr>
          <w:rFonts w:ascii="Times New Roman" w:hAnsi="Times New Roman" w:cs="Times New Roman"/>
          <w:spacing w:val="-3"/>
        </w:rPr>
        <w:t>The seat held by a</w:t>
      </w:r>
      <w:r>
        <w:rPr>
          <w:rFonts w:ascii="Times New Roman" w:hAnsi="Times New Roman" w:cs="Times New Roman"/>
          <w:spacing w:val="-3"/>
        </w:rPr>
        <w:t>n Officer</w:t>
      </w:r>
      <w:r w:rsidRPr="00320E68">
        <w:rPr>
          <w:rFonts w:ascii="Times New Roman" w:hAnsi="Times New Roman" w:cs="Times New Roman"/>
          <w:spacing w:val="-3"/>
        </w:rPr>
        <w:t xml:space="preserve"> shall be declared vacant 1) upon the receipt of a letter of resignation from the </w:t>
      </w:r>
      <w:r>
        <w:rPr>
          <w:rFonts w:ascii="Times New Roman" w:hAnsi="Times New Roman" w:cs="Times New Roman"/>
          <w:spacing w:val="-3"/>
        </w:rPr>
        <w:t xml:space="preserve">Officer </w:t>
      </w:r>
      <w:r w:rsidRPr="00320E68">
        <w:rPr>
          <w:rFonts w:ascii="Times New Roman" w:hAnsi="Times New Roman" w:cs="Times New Roman"/>
          <w:spacing w:val="-3"/>
        </w:rPr>
        <w:t xml:space="preserve">in question, 2) upon that </w:t>
      </w:r>
      <w:r>
        <w:rPr>
          <w:rFonts w:ascii="Times New Roman" w:hAnsi="Times New Roman" w:cs="Times New Roman"/>
          <w:spacing w:val="-3"/>
        </w:rPr>
        <w:t>Officer</w:t>
      </w:r>
      <w:r w:rsidRPr="00320E68">
        <w:rPr>
          <w:rFonts w:ascii="Times New Roman" w:hAnsi="Times New Roman" w:cs="Times New Roman"/>
          <w:spacing w:val="-3"/>
        </w:rPr>
        <w:t xml:space="preserve"> missing two consecutive Board of Directors meetings without notice or 3) upon that </w:t>
      </w:r>
      <w:r>
        <w:rPr>
          <w:rFonts w:ascii="Times New Roman" w:hAnsi="Times New Roman" w:cs="Times New Roman"/>
          <w:spacing w:val="-3"/>
        </w:rPr>
        <w:t xml:space="preserve">Officer </w:t>
      </w:r>
      <w:r w:rsidRPr="00320E68">
        <w:rPr>
          <w:rFonts w:ascii="Times New Roman" w:hAnsi="Times New Roman" w:cs="Times New Roman"/>
          <w:spacing w:val="-3"/>
        </w:rPr>
        <w:t>missing four meetings of the Board of Directors in any school year.</w:t>
      </w:r>
    </w:p>
    <w:p w14:paraId="5390E72B" w14:textId="77777777" w:rsidR="00320E68" w:rsidRPr="00320E68" w:rsidRDefault="00320E68" w:rsidP="00F16931">
      <w:pPr>
        <w:pStyle w:val="ListParagraph"/>
        <w:numPr>
          <w:ilvl w:val="0"/>
          <w:numId w:val="24"/>
        </w:numPr>
        <w:suppressAutoHyphens/>
        <w:spacing w:after="120"/>
        <w:rPr>
          <w:rFonts w:ascii="Times New Roman" w:hAnsi="Times New Roman" w:cs="Times New Roman"/>
          <w:spacing w:val="-3"/>
        </w:rPr>
      </w:pPr>
      <w:r w:rsidRPr="00320E68">
        <w:rPr>
          <w:rFonts w:ascii="Times New Roman" w:hAnsi="Times New Roman" w:cs="Times New Roman"/>
          <w:spacing w:val="-3"/>
        </w:rPr>
        <w:t xml:space="preserve">Any vacancy </w:t>
      </w:r>
      <w:r>
        <w:rPr>
          <w:rFonts w:ascii="Times New Roman" w:hAnsi="Times New Roman" w:cs="Times New Roman"/>
          <w:spacing w:val="-3"/>
        </w:rPr>
        <w:t>of an Officer</w:t>
      </w:r>
      <w:r w:rsidRPr="00320E68">
        <w:rPr>
          <w:rFonts w:ascii="Times New Roman" w:hAnsi="Times New Roman" w:cs="Times New Roman"/>
          <w:spacing w:val="-3"/>
        </w:rPr>
        <w:t xml:space="preserve"> shall be filled by appointment by the Representative Assembly until the next regularly scheduled election.</w:t>
      </w:r>
    </w:p>
    <w:p w14:paraId="256CD7D5" w14:textId="77777777" w:rsidR="004D28F9" w:rsidRDefault="004D28F9" w:rsidP="00101B1A">
      <w:pPr>
        <w:suppressAutoHyphens/>
        <w:spacing w:after="120"/>
        <w:rPr>
          <w:rFonts w:ascii="Times New Roman" w:hAnsi="Times New Roman" w:cs="Times New Roman"/>
          <w:b/>
          <w:spacing w:val="-3"/>
        </w:rPr>
      </w:pPr>
    </w:p>
    <w:p w14:paraId="79014C7C" w14:textId="737688D9" w:rsidR="00101B1A" w:rsidRPr="00EA0E60" w:rsidRDefault="00101B1A" w:rsidP="00101B1A">
      <w:pPr>
        <w:suppressAutoHyphens/>
        <w:spacing w:after="120"/>
        <w:rPr>
          <w:rFonts w:ascii="Times New Roman" w:hAnsi="Times New Roman" w:cs="Times New Roman"/>
          <w:b/>
          <w:spacing w:val="-3"/>
        </w:rPr>
      </w:pPr>
      <w:r w:rsidRPr="00EA0E60">
        <w:rPr>
          <w:rFonts w:ascii="Times New Roman" w:hAnsi="Times New Roman" w:cs="Times New Roman"/>
          <w:b/>
          <w:spacing w:val="-3"/>
        </w:rPr>
        <w:t xml:space="preserve">ARTICLE V. </w:t>
      </w:r>
      <w:r w:rsidRPr="00EA0E60">
        <w:rPr>
          <w:rFonts w:ascii="Times New Roman" w:hAnsi="Times New Roman" w:cs="Times New Roman"/>
          <w:b/>
          <w:spacing w:val="-3"/>
        </w:rPr>
        <w:tab/>
      </w:r>
      <w:r w:rsidRPr="00EA0E60">
        <w:rPr>
          <w:rFonts w:ascii="Times New Roman" w:hAnsi="Times New Roman" w:cs="Times New Roman"/>
          <w:b/>
          <w:spacing w:val="-3"/>
        </w:rPr>
        <w:tab/>
        <w:t>BOARD OF DIRECTORS</w:t>
      </w:r>
    </w:p>
    <w:p w14:paraId="557B127A" w14:textId="77777777" w:rsidR="00EB3328" w:rsidRPr="00EB3328" w:rsidRDefault="00DF72F1" w:rsidP="00F16931">
      <w:pPr>
        <w:pStyle w:val="ListParagraph"/>
        <w:numPr>
          <w:ilvl w:val="0"/>
          <w:numId w:val="6"/>
        </w:numPr>
        <w:suppressAutoHyphens/>
        <w:spacing w:after="120"/>
        <w:ind w:left="720"/>
        <w:contextualSpacing w:val="0"/>
        <w:rPr>
          <w:rFonts w:ascii="Times New Roman" w:hAnsi="Times New Roman" w:cs="Times New Roman"/>
          <w:spacing w:val="-3"/>
        </w:rPr>
      </w:pPr>
      <w:r w:rsidRPr="00EA0E60">
        <w:rPr>
          <w:rFonts w:ascii="Times New Roman" w:eastAsia="Times New Roman" w:hAnsi="Times New Roman" w:cs="Times New Roman"/>
          <w:color w:val="000000"/>
        </w:rPr>
        <w:t>Powers</w:t>
      </w:r>
      <w:r w:rsidR="009B0041">
        <w:rPr>
          <w:rFonts w:ascii="Times New Roman" w:eastAsia="Times New Roman" w:hAnsi="Times New Roman" w:cs="Times New Roman"/>
          <w:color w:val="000000"/>
        </w:rPr>
        <w:t>: The Board of Directors shall have the following powers and duties:</w:t>
      </w:r>
    </w:p>
    <w:p w14:paraId="51E50960" w14:textId="30A50E33" w:rsidR="009B0041" w:rsidRPr="00EB3328" w:rsidRDefault="00DF72F1" w:rsidP="00F16931">
      <w:pPr>
        <w:pStyle w:val="ListParagraph"/>
        <w:numPr>
          <w:ilvl w:val="1"/>
          <w:numId w:val="6"/>
        </w:numPr>
        <w:suppressAutoHyphens/>
        <w:spacing w:after="120"/>
        <w:contextualSpacing w:val="0"/>
        <w:rPr>
          <w:rFonts w:ascii="Times New Roman" w:hAnsi="Times New Roman" w:cs="Times New Roman"/>
          <w:spacing w:val="-3"/>
        </w:rPr>
      </w:pPr>
      <w:r w:rsidRPr="00EB3328">
        <w:rPr>
          <w:rFonts w:ascii="Times New Roman" w:eastAsia="Times New Roman" w:hAnsi="Times New Roman" w:cs="Times New Roman"/>
          <w:color w:val="000000"/>
        </w:rPr>
        <w:lastRenderedPageBreak/>
        <w:t>T</w:t>
      </w:r>
      <w:r w:rsidR="009B0041" w:rsidRPr="00EB3328">
        <w:rPr>
          <w:rFonts w:ascii="Times New Roman" w:eastAsia="Times New Roman" w:hAnsi="Times New Roman" w:cs="Times New Roman"/>
          <w:color w:val="000000"/>
        </w:rPr>
        <w:t>o</w:t>
      </w:r>
      <w:r w:rsidRPr="00EB3328">
        <w:rPr>
          <w:rFonts w:ascii="Times New Roman" w:eastAsia="Times New Roman" w:hAnsi="Times New Roman" w:cs="Times New Roman"/>
          <w:color w:val="000000"/>
        </w:rPr>
        <w:t xml:space="preserve"> serve as an administrative body to carry out the business of the Association between meetings of the Representative Assembly,</w:t>
      </w:r>
      <w:r w:rsidR="00AE4AFE" w:rsidRPr="00EB3328">
        <w:rPr>
          <w:rFonts w:ascii="Times New Roman" w:eastAsia="Times New Roman" w:hAnsi="Times New Roman" w:cs="Times New Roman"/>
          <w:color w:val="000000"/>
        </w:rPr>
        <w:t xml:space="preserve"> </w:t>
      </w:r>
      <w:proofErr w:type="gramStart"/>
      <w:r w:rsidRPr="00EB3328">
        <w:rPr>
          <w:rFonts w:ascii="Times New Roman" w:eastAsia="Times New Roman" w:hAnsi="Times New Roman" w:cs="Times New Roman"/>
          <w:color w:val="000000"/>
        </w:rPr>
        <w:t>provided that</w:t>
      </w:r>
      <w:proofErr w:type="gramEnd"/>
      <w:r w:rsidRPr="00EB3328">
        <w:rPr>
          <w:rFonts w:ascii="Times New Roman" w:eastAsia="Times New Roman" w:hAnsi="Times New Roman" w:cs="Times New Roman"/>
          <w:color w:val="000000"/>
        </w:rPr>
        <w:t xml:space="preserve"> none of its acts shall conflict with actions taken by the Assembly. It shall report its actions to the Assembly and may recommend policy for consideration by the Assembly. It shall respond to emergencies with actions that are not contrary to the policies of the </w:t>
      </w:r>
      <w:r w:rsidR="00FB2544" w:rsidRPr="00EB3328">
        <w:rPr>
          <w:rFonts w:ascii="Times New Roman" w:eastAsia="Times New Roman" w:hAnsi="Times New Roman" w:cs="Times New Roman"/>
          <w:color w:val="000000"/>
        </w:rPr>
        <w:t>Association,</w:t>
      </w:r>
      <w:r w:rsidRPr="00EB3328">
        <w:rPr>
          <w:rFonts w:ascii="Times New Roman" w:eastAsia="Times New Roman" w:hAnsi="Times New Roman" w:cs="Times New Roman"/>
          <w:color w:val="000000"/>
        </w:rPr>
        <w:t xml:space="preserve"> and which do not involve expenditures </w:t>
      </w:r>
      <w:proofErr w:type="gramStart"/>
      <w:r w:rsidRPr="00EB3328">
        <w:rPr>
          <w:rFonts w:ascii="Times New Roman" w:eastAsia="Times New Roman" w:hAnsi="Times New Roman" w:cs="Times New Roman"/>
          <w:color w:val="000000"/>
        </w:rPr>
        <w:t>in excess of</w:t>
      </w:r>
      <w:proofErr w:type="gramEnd"/>
      <w:r w:rsidRPr="00EB3328">
        <w:rPr>
          <w:rFonts w:ascii="Times New Roman" w:eastAsia="Times New Roman" w:hAnsi="Times New Roman" w:cs="Times New Roman"/>
          <w:color w:val="000000"/>
        </w:rPr>
        <w:t xml:space="preserve"> the appropriations in the major </w:t>
      </w:r>
    </w:p>
    <w:p w14:paraId="163BE175" w14:textId="77777777" w:rsidR="00EB3328" w:rsidRDefault="00DF72F1" w:rsidP="00EB3328">
      <w:pPr>
        <w:tabs>
          <w:tab w:val="left" w:pos="1440"/>
        </w:tabs>
        <w:spacing w:line="251" w:lineRule="exact"/>
        <w:ind w:left="1440" w:right="144"/>
        <w:textAlignment w:val="baseline"/>
        <w:rPr>
          <w:rFonts w:ascii="Times New Roman" w:eastAsia="Times New Roman" w:hAnsi="Times New Roman" w:cs="Times New Roman"/>
          <w:color w:val="000000"/>
        </w:rPr>
      </w:pPr>
      <w:r w:rsidRPr="009B0041">
        <w:rPr>
          <w:rFonts w:ascii="Times New Roman" w:eastAsia="Times New Roman" w:hAnsi="Times New Roman" w:cs="Times New Roman"/>
          <w:color w:val="000000"/>
        </w:rPr>
        <w:t>budget categories as authorized by the Assembly.</w:t>
      </w:r>
    </w:p>
    <w:p w14:paraId="0AFBF841" w14:textId="77777777" w:rsidR="00EB3328" w:rsidRDefault="00DF72F1" w:rsidP="00F16931">
      <w:pPr>
        <w:pStyle w:val="ListParagraph"/>
        <w:numPr>
          <w:ilvl w:val="1"/>
          <w:numId w:val="6"/>
        </w:numPr>
        <w:tabs>
          <w:tab w:val="left" w:pos="1440"/>
        </w:tabs>
        <w:spacing w:line="251" w:lineRule="exact"/>
        <w:ind w:right="144"/>
        <w:textAlignment w:val="baseline"/>
        <w:rPr>
          <w:rFonts w:ascii="Times New Roman" w:eastAsia="Times New Roman" w:hAnsi="Times New Roman" w:cs="Times New Roman"/>
          <w:color w:val="000000"/>
        </w:rPr>
      </w:pPr>
      <w:r w:rsidRPr="00EB3328">
        <w:rPr>
          <w:rFonts w:ascii="Times New Roman" w:eastAsia="Times New Roman" w:hAnsi="Times New Roman" w:cs="Times New Roman"/>
          <w:color w:val="000000"/>
        </w:rPr>
        <w:t>It shall approve and recommend an annual budget to the Representative Assembly at the April meeting.</w:t>
      </w:r>
    </w:p>
    <w:p w14:paraId="3D573B36" w14:textId="77777777" w:rsidR="00EB3328" w:rsidRDefault="009B0041" w:rsidP="00F16931">
      <w:pPr>
        <w:pStyle w:val="ListParagraph"/>
        <w:numPr>
          <w:ilvl w:val="1"/>
          <w:numId w:val="6"/>
        </w:numPr>
        <w:tabs>
          <w:tab w:val="left" w:pos="1440"/>
        </w:tabs>
        <w:spacing w:line="251" w:lineRule="exact"/>
        <w:ind w:right="144"/>
        <w:textAlignment w:val="baseline"/>
        <w:rPr>
          <w:rFonts w:ascii="Times New Roman" w:eastAsia="Times New Roman" w:hAnsi="Times New Roman" w:cs="Times New Roman"/>
          <w:color w:val="000000"/>
        </w:rPr>
      </w:pPr>
      <w:r w:rsidRPr="00EB3328">
        <w:rPr>
          <w:rFonts w:ascii="Times New Roman" w:eastAsia="Times New Roman" w:hAnsi="Times New Roman" w:cs="Times New Roman"/>
          <w:color w:val="000000"/>
        </w:rPr>
        <w:t xml:space="preserve">To approve budgeted expenditures above $500 consistent with the adopted budget. </w:t>
      </w:r>
    </w:p>
    <w:p w14:paraId="00D4E553" w14:textId="77777777" w:rsidR="00EB3328" w:rsidRDefault="009B0041" w:rsidP="00F16931">
      <w:pPr>
        <w:pStyle w:val="ListParagraph"/>
        <w:numPr>
          <w:ilvl w:val="1"/>
          <w:numId w:val="6"/>
        </w:numPr>
        <w:tabs>
          <w:tab w:val="left" w:pos="1440"/>
        </w:tabs>
        <w:spacing w:line="251" w:lineRule="exact"/>
        <w:ind w:right="144"/>
        <w:textAlignment w:val="baseline"/>
        <w:rPr>
          <w:rFonts w:ascii="Times New Roman" w:eastAsia="Times New Roman" w:hAnsi="Times New Roman" w:cs="Times New Roman"/>
          <w:color w:val="000000"/>
        </w:rPr>
      </w:pPr>
      <w:r w:rsidRPr="00EB3328">
        <w:rPr>
          <w:rFonts w:ascii="Times New Roman" w:eastAsia="Times New Roman" w:hAnsi="Times New Roman" w:cs="Times New Roman"/>
          <w:color w:val="000000"/>
        </w:rPr>
        <w:t xml:space="preserve">To </w:t>
      </w:r>
      <w:r w:rsidR="00DF72F1" w:rsidRPr="00EB3328">
        <w:rPr>
          <w:rFonts w:ascii="Times New Roman" w:eastAsia="Times New Roman" w:hAnsi="Times New Roman" w:cs="Times New Roman"/>
          <w:color w:val="000000"/>
        </w:rPr>
        <w:t>determine benefits of membership not delineated Article III.</w:t>
      </w:r>
    </w:p>
    <w:p w14:paraId="4DA1F11A" w14:textId="77777777" w:rsidR="00EB3328" w:rsidRDefault="008C76A2" w:rsidP="00F16931">
      <w:pPr>
        <w:pStyle w:val="ListParagraph"/>
        <w:numPr>
          <w:ilvl w:val="1"/>
          <w:numId w:val="6"/>
        </w:numPr>
        <w:tabs>
          <w:tab w:val="left" w:pos="1440"/>
        </w:tabs>
        <w:spacing w:line="251" w:lineRule="exact"/>
        <w:ind w:right="144"/>
        <w:textAlignment w:val="baseline"/>
        <w:rPr>
          <w:rFonts w:ascii="Times New Roman" w:eastAsia="Times New Roman" w:hAnsi="Times New Roman" w:cs="Times New Roman"/>
          <w:color w:val="000000"/>
        </w:rPr>
      </w:pPr>
      <w:r w:rsidRPr="00EB3328">
        <w:rPr>
          <w:rFonts w:ascii="Times New Roman" w:eastAsia="Times New Roman" w:hAnsi="Times New Roman" w:cs="Times New Roman"/>
          <w:color w:val="000000"/>
        </w:rPr>
        <w:t xml:space="preserve">To </w:t>
      </w:r>
      <w:r w:rsidR="00DF72F1" w:rsidRPr="00EB3328">
        <w:rPr>
          <w:rFonts w:ascii="Times New Roman" w:eastAsia="Times New Roman" w:hAnsi="Times New Roman" w:cs="Times New Roman"/>
          <w:color w:val="000000"/>
        </w:rPr>
        <w:t>approve committee appointments recommended by the President; and receive the minutes and reports of all committee meetings.</w:t>
      </w:r>
    </w:p>
    <w:p w14:paraId="6E460619" w14:textId="615CF903" w:rsidR="00EB3328" w:rsidRDefault="008C76A2" w:rsidP="00F16931">
      <w:pPr>
        <w:pStyle w:val="ListParagraph"/>
        <w:numPr>
          <w:ilvl w:val="1"/>
          <w:numId w:val="6"/>
        </w:numPr>
        <w:tabs>
          <w:tab w:val="left" w:pos="1440"/>
        </w:tabs>
        <w:spacing w:line="251" w:lineRule="exact"/>
        <w:ind w:right="144"/>
        <w:textAlignment w:val="baseline"/>
        <w:rPr>
          <w:rFonts w:ascii="Times New Roman" w:eastAsia="Times New Roman" w:hAnsi="Times New Roman" w:cs="Times New Roman"/>
          <w:color w:val="000000"/>
        </w:rPr>
      </w:pPr>
      <w:r w:rsidRPr="00EB3328">
        <w:rPr>
          <w:rFonts w:ascii="Times New Roman" w:eastAsia="Times New Roman" w:hAnsi="Times New Roman" w:cs="Times New Roman"/>
          <w:color w:val="000000"/>
        </w:rPr>
        <w:t xml:space="preserve">To </w:t>
      </w:r>
      <w:r w:rsidR="00DF72F1" w:rsidRPr="00EB3328">
        <w:rPr>
          <w:rFonts w:ascii="Times New Roman" w:eastAsia="Times New Roman" w:hAnsi="Times New Roman" w:cs="Times New Roman"/>
          <w:color w:val="000000"/>
        </w:rPr>
        <w:t xml:space="preserve">determine </w:t>
      </w:r>
      <w:proofErr w:type="gramStart"/>
      <w:r w:rsidR="00FB2544" w:rsidRPr="00EB3328">
        <w:rPr>
          <w:rFonts w:ascii="Times New Roman" w:eastAsia="Times New Roman" w:hAnsi="Times New Roman" w:cs="Times New Roman"/>
          <w:color w:val="000000"/>
        </w:rPr>
        <w:t>whether</w:t>
      </w:r>
      <w:r w:rsidR="00FB2544">
        <w:rPr>
          <w:rFonts w:ascii="Times New Roman" w:eastAsia="Times New Roman" w:hAnsi="Times New Roman" w:cs="Times New Roman"/>
          <w:color w:val="000000"/>
        </w:rPr>
        <w:t xml:space="preserve"> or not</w:t>
      </w:r>
      <w:proofErr w:type="gramEnd"/>
      <w:r w:rsidR="00DF72F1" w:rsidRPr="00EB3328">
        <w:rPr>
          <w:rFonts w:ascii="Times New Roman" w:eastAsia="Times New Roman" w:hAnsi="Times New Roman" w:cs="Times New Roman"/>
          <w:color w:val="000000"/>
        </w:rPr>
        <w:t xml:space="preserve"> a grievance shall be supported by the Association in arbitration.</w:t>
      </w:r>
    </w:p>
    <w:p w14:paraId="44EE43B5" w14:textId="77777777" w:rsidR="00EB3328" w:rsidRPr="00EB3328" w:rsidRDefault="008C76A2" w:rsidP="00F16931">
      <w:pPr>
        <w:pStyle w:val="ListParagraph"/>
        <w:numPr>
          <w:ilvl w:val="1"/>
          <w:numId w:val="6"/>
        </w:numPr>
        <w:tabs>
          <w:tab w:val="left" w:pos="1440"/>
        </w:tabs>
        <w:spacing w:line="251" w:lineRule="exact"/>
        <w:ind w:right="144"/>
        <w:textAlignment w:val="baseline"/>
        <w:rPr>
          <w:rFonts w:ascii="Times New Roman" w:eastAsia="Times New Roman" w:hAnsi="Times New Roman" w:cs="Times New Roman"/>
          <w:color w:val="000000"/>
        </w:rPr>
      </w:pPr>
      <w:r w:rsidRPr="00EB3328">
        <w:rPr>
          <w:rFonts w:ascii="Times New Roman" w:eastAsia="Times New Roman" w:hAnsi="Times New Roman" w:cs="Times New Roman"/>
          <w:color w:val="000000"/>
        </w:rPr>
        <w:t xml:space="preserve">To </w:t>
      </w:r>
      <w:r w:rsidR="00DF72F1" w:rsidRPr="00EB3328">
        <w:rPr>
          <w:rFonts w:ascii="Times New Roman" w:eastAsia="Times New Roman" w:hAnsi="Times New Roman" w:cs="Times New Roman"/>
          <w:color w:val="000000"/>
          <w:spacing w:val="-1"/>
        </w:rPr>
        <w:t>employ a staff for the efficient management of the Association and shall negotiate Agreements concerning salary, wages, benefits, and other working conditions with this staff.</w:t>
      </w:r>
    </w:p>
    <w:p w14:paraId="394DAAF1" w14:textId="77777777" w:rsidR="00EB3328" w:rsidRPr="00EB3328" w:rsidRDefault="008C76A2" w:rsidP="00F16931">
      <w:pPr>
        <w:pStyle w:val="ListParagraph"/>
        <w:numPr>
          <w:ilvl w:val="1"/>
          <w:numId w:val="6"/>
        </w:numPr>
        <w:tabs>
          <w:tab w:val="left" w:pos="1440"/>
        </w:tabs>
        <w:spacing w:line="251" w:lineRule="exact"/>
        <w:ind w:right="144"/>
        <w:textAlignment w:val="baseline"/>
        <w:rPr>
          <w:rFonts w:ascii="Times New Roman" w:eastAsia="Times New Roman" w:hAnsi="Times New Roman" w:cs="Times New Roman"/>
          <w:color w:val="000000"/>
        </w:rPr>
      </w:pPr>
      <w:r w:rsidRPr="00EB3328">
        <w:rPr>
          <w:rFonts w:ascii="Times New Roman" w:eastAsia="Times New Roman" w:hAnsi="Times New Roman" w:cs="Times New Roman"/>
          <w:color w:val="000000"/>
        </w:rPr>
        <w:t xml:space="preserve">To </w:t>
      </w:r>
      <w:r w:rsidR="00DF72F1" w:rsidRPr="00EB3328">
        <w:rPr>
          <w:rFonts w:ascii="Times New Roman" w:eastAsia="Times New Roman" w:hAnsi="Times New Roman" w:cs="Times New Roman"/>
          <w:color w:val="000000"/>
          <w:spacing w:val="-2"/>
        </w:rPr>
        <w:t>approve suggested criteria from the Scholarship Committee and choose</w:t>
      </w:r>
      <w:r w:rsidR="00EB3328" w:rsidRPr="00EB3328">
        <w:rPr>
          <w:rFonts w:ascii="Times New Roman" w:eastAsia="Times New Roman" w:hAnsi="Times New Roman" w:cs="Times New Roman"/>
          <w:color w:val="000000"/>
          <w:spacing w:val="-2"/>
        </w:rPr>
        <w:t xml:space="preserve"> </w:t>
      </w:r>
      <w:r w:rsidR="00DF72F1" w:rsidRPr="00EB3328">
        <w:rPr>
          <w:rFonts w:ascii="Times New Roman" w:eastAsia="Times New Roman" w:hAnsi="Times New Roman" w:cs="Times New Roman"/>
          <w:color w:val="000000"/>
          <w:spacing w:val="-2"/>
        </w:rPr>
        <w:t>the recipient(s) of the Association scholarship from the finalists recommended by the Scholarship Committee.</w:t>
      </w:r>
    </w:p>
    <w:p w14:paraId="384AC4AC" w14:textId="77777777" w:rsidR="00EB3328" w:rsidRDefault="000A6E80" w:rsidP="00F16931">
      <w:pPr>
        <w:pStyle w:val="ListParagraph"/>
        <w:numPr>
          <w:ilvl w:val="1"/>
          <w:numId w:val="6"/>
        </w:numPr>
        <w:tabs>
          <w:tab w:val="left" w:pos="1440"/>
        </w:tabs>
        <w:spacing w:line="251" w:lineRule="exact"/>
        <w:ind w:right="144"/>
        <w:textAlignment w:val="baseline"/>
        <w:rPr>
          <w:rFonts w:ascii="Times New Roman" w:eastAsia="Times New Roman" w:hAnsi="Times New Roman" w:cs="Times New Roman"/>
          <w:color w:val="000000"/>
        </w:rPr>
      </w:pPr>
      <w:r w:rsidRPr="00EB3328">
        <w:rPr>
          <w:rFonts w:ascii="Times New Roman" w:eastAsia="Times New Roman" w:hAnsi="Times New Roman" w:cs="Times New Roman"/>
          <w:color w:val="000000"/>
        </w:rPr>
        <w:t>To implement any other policies established by the Representative Assembly.</w:t>
      </w:r>
      <w:r w:rsidR="00DF72F1" w:rsidRPr="00EB3328">
        <w:rPr>
          <w:rFonts w:ascii="Times New Roman" w:eastAsia="Times New Roman" w:hAnsi="Times New Roman" w:cs="Times New Roman"/>
          <w:color w:val="000000"/>
        </w:rPr>
        <w:t xml:space="preserve"> </w:t>
      </w:r>
    </w:p>
    <w:p w14:paraId="6B97A728" w14:textId="77777777" w:rsidR="00EB3328" w:rsidRPr="00EB3328" w:rsidRDefault="000B7DCD" w:rsidP="00F16931">
      <w:pPr>
        <w:pStyle w:val="ListParagraph"/>
        <w:numPr>
          <w:ilvl w:val="1"/>
          <w:numId w:val="6"/>
        </w:numPr>
        <w:tabs>
          <w:tab w:val="left" w:pos="1440"/>
        </w:tabs>
        <w:spacing w:line="251" w:lineRule="exact"/>
        <w:ind w:right="144"/>
        <w:textAlignment w:val="baseline"/>
        <w:rPr>
          <w:rFonts w:ascii="Times New Roman" w:eastAsia="Times New Roman" w:hAnsi="Times New Roman" w:cs="Times New Roman"/>
          <w:color w:val="000000"/>
        </w:rPr>
      </w:pPr>
      <w:r w:rsidRPr="00EB3328">
        <w:rPr>
          <w:rFonts w:ascii="Times New Roman" w:hAnsi="Times New Roman" w:cs="Times New Roman"/>
          <w:spacing w:val="-3"/>
        </w:rPr>
        <w:t xml:space="preserve">Whenever possible, </w:t>
      </w:r>
      <w:r w:rsidR="003F0086" w:rsidRPr="00EB3328">
        <w:rPr>
          <w:rFonts w:ascii="Times New Roman" w:hAnsi="Times New Roman" w:cs="Times New Roman"/>
          <w:spacing w:val="-3"/>
        </w:rPr>
        <w:t>directors</w:t>
      </w:r>
      <w:r w:rsidRPr="00EB3328">
        <w:rPr>
          <w:rFonts w:ascii="Times New Roman" w:hAnsi="Times New Roman" w:cs="Times New Roman"/>
          <w:spacing w:val="-3"/>
        </w:rPr>
        <w:t xml:space="preserve"> shall attend any training pertinent to their position.</w:t>
      </w:r>
      <w:bookmarkStart w:id="16" w:name="_Hlk98153443"/>
    </w:p>
    <w:p w14:paraId="3BA836F6" w14:textId="36F4E23A" w:rsidR="000B7DCD" w:rsidRPr="00EB3328" w:rsidRDefault="00F07F5B" w:rsidP="00F16931">
      <w:pPr>
        <w:pStyle w:val="ListParagraph"/>
        <w:numPr>
          <w:ilvl w:val="1"/>
          <w:numId w:val="6"/>
        </w:numPr>
        <w:tabs>
          <w:tab w:val="left" w:pos="1440"/>
        </w:tabs>
        <w:spacing w:line="251" w:lineRule="exact"/>
        <w:ind w:right="144"/>
        <w:textAlignment w:val="baseline"/>
        <w:rPr>
          <w:rFonts w:ascii="Times New Roman" w:eastAsia="Times New Roman" w:hAnsi="Times New Roman" w:cs="Times New Roman"/>
          <w:color w:val="000000"/>
        </w:rPr>
      </w:pPr>
      <w:r w:rsidRPr="00EB3328">
        <w:rPr>
          <w:rFonts w:ascii="Times New Roman" w:eastAsia="Times New Roman" w:hAnsi="Times New Roman" w:cs="Times New Roman"/>
        </w:rPr>
        <w:t xml:space="preserve">To act within the best interest of the association and adhere to the </w:t>
      </w:r>
      <w:r w:rsidR="003F0086" w:rsidRPr="00EB3328">
        <w:rPr>
          <w:rFonts w:ascii="Times New Roman" w:eastAsia="Times New Roman" w:hAnsi="Times New Roman" w:cs="Times New Roman"/>
        </w:rPr>
        <w:t>MSEA/</w:t>
      </w:r>
      <w:r w:rsidRPr="00EB3328">
        <w:rPr>
          <w:rFonts w:ascii="Times New Roman" w:eastAsia="Times New Roman" w:hAnsi="Times New Roman" w:cs="Times New Roman"/>
        </w:rPr>
        <w:t xml:space="preserve">HCEA Ethics Policy. </w:t>
      </w:r>
    </w:p>
    <w:bookmarkEnd w:id="16"/>
    <w:p w14:paraId="17361195" w14:textId="77777777" w:rsidR="00DF72F1" w:rsidRPr="00EA0E60" w:rsidRDefault="00DF72F1" w:rsidP="003F0086">
      <w:pPr>
        <w:tabs>
          <w:tab w:val="left" w:pos="1440"/>
        </w:tabs>
        <w:spacing w:before="3"/>
        <w:textAlignment w:val="baseline"/>
        <w:rPr>
          <w:rFonts w:ascii="Times New Roman" w:eastAsia="Times New Roman" w:hAnsi="Times New Roman" w:cs="Times New Roman"/>
          <w:b/>
          <w:color w:val="000000"/>
        </w:rPr>
      </w:pPr>
    </w:p>
    <w:p w14:paraId="104D3834" w14:textId="77777777" w:rsidR="00DF72F1" w:rsidRPr="00EA0E60" w:rsidRDefault="00DF72F1" w:rsidP="00F16931">
      <w:pPr>
        <w:pStyle w:val="ListParagraph"/>
        <w:numPr>
          <w:ilvl w:val="0"/>
          <w:numId w:val="6"/>
        </w:numPr>
        <w:tabs>
          <w:tab w:val="left" w:pos="1440"/>
        </w:tabs>
        <w:spacing w:before="3"/>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Composition</w:t>
      </w:r>
    </w:p>
    <w:p w14:paraId="7D71E9C5" w14:textId="77777777" w:rsidR="00DF72F1" w:rsidRPr="00EA0E60" w:rsidRDefault="00DF72F1" w:rsidP="00F16931">
      <w:pPr>
        <w:numPr>
          <w:ilvl w:val="0"/>
          <w:numId w:val="16"/>
        </w:numPr>
        <w:tabs>
          <w:tab w:val="left" w:pos="1440"/>
        </w:tabs>
        <w:spacing w:line="249" w:lineRule="exact"/>
        <w:ind w:left="1440" w:right="216" w:hanging="720"/>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The Board of Directors shall be composed of the elected officers of the Association</w:t>
      </w:r>
      <w:r w:rsidR="00F70F99">
        <w:rPr>
          <w:rFonts w:ascii="Times New Roman" w:eastAsia="Times New Roman" w:hAnsi="Times New Roman" w:cs="Times New Roman"/>
          <w:color w:val="000000"/>
        </w:rPr>
        <w:t xml:space="preserve"> </w:t>
      </w:r>
      <w:r w:rsidRPr="00EA0E60">
        <w:rPr>
          <w:rFonts w:ascii="Times New Roman" w:eastAsia="Times New Roman" w:hAnsi="Times New Roman" w:cs="Times New Roman"/>
          <w:color w:val="000000"/>
        </w:rPr>
        <w:t xml:space="preserve">and </w:t>
      </w:r>
      <w:r w:rsidR="008C76A2">
        <w:rPr>
          <w:rFonts w:ascii="Times New Roman" w:eastAsia="Times New Roman" w:hAnsi="Times New Roman" w:cs="Times New Roman"/>
          <w:color w:val="000000"/>
        </w:rPr>
        <w:t>seven</w:t>
      </w:r>
      <w:r w:rsidRPr="00EA0E60">
        <w:rPr>
          <w:rFonts w:ascii="Times New Roman" w:eastAsia="Times New Roman" w:hAnsi="Times New Roman" w:cs="Times New Roman"/>
          <w:color w:val="000000"/>
        </w:rPr>
        <w:t xml:space="preserve"> (7) elected directors.</w:t>
      </w:r>
    </w:p>
    <w:p w14:paraId="16222454" w14:textId="77777777" w:rsidR="00DF72F1" w:rsidRPr="00EA0E60" w:rsidRDefault="00DF72F1" w:rsidP="00F16931">
      <w:pPr>
        <w:numPr>
          <w:ilvl w:val="0"/>
          <w:numId w:val="16"/>
        </w:numPr>
        <w:tabs>
          <w:tab w:val="left" w:pos="1440"/>
        </w:tabs>
        <w:spacing w:before="4" w:line="253" w:lineRule="exact"/>
        <w:ind w:left="1440" w:right="216" w:hanging="720"/>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 xml:space="preserve">Directors shall represent members according to the following guidelines: One (1) </w:t>
      </w:r>
      <w:r w:rsidR="0084372F">
        <w:rPr>
          <w:rFonts w:ascii="Times New Roman" w:eastAsia="Times New Roman" w:hAnsi="Times New Roman" w:cs="Times New Roman"/>
          <w:color w:val="000000"/>
        </w:rPr>
        <w:t xml:space="preserve">certificated </w:t>
      </w:r>
      <w:r w:rsidRPr="00EA0E60">
        <w:rPr>
          <w:rFonts w:ascii="Times New Roman" w:eastAsia="Times New Roman" w:hAnsi="Times New Roman" w:cs="Times New Roman"/>
          <w:color w:val="000000"/>
        </w:rPr>
        <w:t>member designed for each of the following levels: Elementary, Middle</w:t>
      </w:r>
      <w:r w:rsidR="0065573E">
        <w:rPr>
          <w:rFonts w:ascii="Times New Roman" w:eastAsia="Times New Roman" w:hAnsi="Times New Roman" w:cs="Times New Roman"/>
          <w:color w:val="000000"/>
        </w:rPr>
        <w:t>,</w:t>
      </w:r>
      <w:r w:rsidRPr="00EA0E60">
        <w:rPr>
          <w:rFonts w:ascii="Times New Roman" w:eastAsia="Times New Roman" w:hAnsi="Times New Roman" w:cs="Times New Roman"/>
          <w:color w:val="000000"/>
        </w:rPr>
        <w:t xml:space="preserve"> and High; Two (2) Certificated At-Large members; and Two</w:t>
      </w:r>
      <w:r w:rsidR="002400C7" w:rsidRPr="00EA0E60">
        <w:rPr>
          <w:rFonts w:ascii="Times New Roman" w:eastAsia="Times New Roman" w:hAnsi="Times New Roman" w:cs="Times New Roman"/>
          <w:color w:val="000000"/>
        </w:rPr>
        <w:t xml:space="preserve"> </w:t>
      </w:r>
      <w:r w:rsidRPr="00EA0E60">
        <w:rPr>
          <w:rFonts w:ascii="Times New Roman" w:eastAsia="Times New Roman" w:hAnsi="Times New Roman" w:cs="Times New Roman"/>
          <w:color w:val="000000"/>
        </w:rPr>
        <w:t>(2) ESP At-Large Members.</w:t>
      </w:r>
    </w:p>
    <w:p w14:paraId="36D86470" w14:textId="0EE77950" w:rsidR="002400C7" w:rsidRPr="003F0086" w:rsidRDefault="00DF72F1" w:rsidP="00F16931">
      <w:pPr>
        <w:numPr>
          <w:ilvl w:val="0"/>
          <w:numId w:val="16"/>
        </w:numPr>
        <w:tabs>
          <w:tab w:val="left" w:pos="1440"/>
        </w:tabs>
        <w:spacing w:line="250" w:lineRule="exact"/>
        <w:ind w:left="1440" w:hanging="720"/>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In the event of a change of</w:t>
      </w:r>
      <w:r w:rsidR="00EB3328">
        <w:rPr>
          <w:rFonts w:ascii="Times New Roman" w:eastAsia="Times New Roman" w:hAnsi="Times New Roman" w:cs="Times New Roman"/>
          <w:color w:val="000000"/>
        </w:rPr>
        <w:t xml:space="preserve"> position/worksite</w:t>
      </w:r>
      <w:r w:rsidRPr="00EA0E60">
        <w:rPr>
          <w:rFonts w:ascii="Times New Roman" w:eastAsia="Times New Roman" w:hAnsi="Times New Roman" w:cs="Times New Roman"/>
          <w:color w:val="000000"/>
        </w:rPr>
        <w:t xml:space="preserve"> during the term of a director, that director shall continue to represent the</w:t>
      </w:r>
      <w:r w:rsidR="002400C7" w:rsidRPr="00EA0E60">
        <w:rPr>
          <w:rFonts w:ascii="Times New Roman" w:eastAsia="Times New Roman" w:hAnsi="Times New Roman" w:cs="Times New Roman"/>
          <w:color w:val="000000"/>
        </w:rPr>
        <w:t xml:space="preserve"> </w:t>
      </w:r>
      <w:r w:rsidR="00965E9B">
        <w:rPr>
          <w:rFonts w:ascii="Times New Roman" w:eastAsia="Times New Roman" w:hAnsi="Times New Roman" w:cs="Times New Roman"/>
          <w:color w:val="000000"/>
        </w:rPr>
        <w:t>group</w:t>
      </w:r>
      <w:r w:rsidRPr="00EA0E60">
        <w:rPr>
          <w:rFonts w:ascii="Times New Roman" w:eastAsia="Times New Roman" w:hAnsi="Times New Roman" w:cs="Times New Roman"/>
          <w:color w:val="000000"/>
        </w:rPr>
        <w:t xml:space="preserve"> from which he or she was elected</w:t>
      </w:r>
      <w:r w:rsidR="008C76A2">
        <w:rPr>
          <w:rFonts w:ascii="Times New Roman" w:eastAsia="Times New Roman" w:hAnsi="Times New Roman" w:cs="Times New Roman"/>
          <w:color w:val="000000"/>
        </w:rPr>
        <w:t xml:space="preserve"> for </w:t>
      </w:r>
      <w:r w:rsidR="008C76A2" w:rsidRPr="003F0086">
        <w:rPr>
          <w:rFonts w:ascii="Times New Roman" w:eastAsia="Times New Roman" w:hAnsi="Times New Roman" w:cs="Times New Roman"/>
          <w:color w:val="000000"/>
        </w:rPr>
        <w:t>the remainder of the term</w:t>
      </w:r>
      <w:r w:rsidRPr="003F0086">
        <w:rPr>
          <w:rFonts w:ascii="Times New Roman" w:eastAsia="Times New Roman" w:hAnsi="Times New Roman" w:cs="Times New Roman"/>
          <w:color w:val="000000"/>
        </w:rPr>
        <w:t>.</w:t>
      </w:r>
    </w:p>
    <w:p w14:paraId="2691DFD3" w14:textId="77777777" w:rsidR="002400C7" w:rsidRPr="003F0086" w:rsidRDefault="002400C7" w:rsidP="00F16931">
      <w:pPr>
        <w:pStyle w:val="ListParagraph"/>
        <w:numPr>
          <w:ilvl w:val="0"/>
          <w:numId w:val="6"/>
        </w:numPr>
        <w:spacing w:line="286" w:lineRule="exact"/>
        <w:textAlignment w:val="baseline"/>
        <w:rPr>
          <w:rFonts w:ascii="Times New Roman" w:eastAsia="Times New Roman" w:hAnsi="Times New Roman" w:cs="Times New Roman"/>
          <w:color w:val="000000"/>
        </w:rPr>
      </w:pPr>
      <w:r w:rsidRPr="003F0086">
        <w:rPr>
          <w:rFonts w:ascii="Times New Roman" w:eastAsia="Times New Roman" w:hAnsi="Times New Roman" w:cs="Times New Roman"/>
          <w:color w:val="000000"/>
        </w:rPr>
        <w:t>Terms of Office</w:t>
      </w:r>
    </w:p>
    <w:p w14:paraId="454471E7" w14:textId="3CFC90B1" w:rsidR="002400C7" w:rsidRPr="003F0086" w:rsidRDefault="002400C7" w:rsidP="00F16931">
      <w:pPr>
        <w:numPr>
          <w:ilvl w:val="0"/>
          <w:numId w:val="17"/>
        </w:numPr>
        <w:tabs>
          <w:tab w:val="left" w:pos="1440"/>
        </w:tabs>
        <w:spacing w:line="243" w:lineRule="exact"/>
        <w:ind w:left="1440" w:hanging="720"/>
        <w:textAlignment w:val="baseline"/>
        <w:rPr>
          <w:rFonts w:ascii="Times New Roman" w:eastAsia="Times New Roman" w:hAnsi="Times New Roman" w:cs="Times New Roman"/>
          <w:color w:val="000000"/>
        </w:rPr>
      </w:pPr>
      <w:r w:rsidRPr="003F0086">
        <w:rPr>
          <w:rFonts w:ascii="Times New Roman" w:eastAsia="Times New Roman" w:hAnsi="Times New Roman" w:cs="Times New Roman"/>
          <w:color w:val="000000"/>
        </w:rPr>
        <w:t>Directors shall assume office on Ju</w:t>
      </w:r>
      <w:r w:rsidR="00A01FA9" w:rsidRPr="003F0086">
        <w:rPr>
          <w:rFonts w:ascii="Times New Roman" w:eastAsia="Times New Roman" w:hAnsi="Times New Roman" w:cs="Times New Roman"/>
          <w:color w:val="000000"/>
        </w:rPr>
        <w:t>ly</w:t>
      </w:r>
      <w:r w:rsidRPr="003F0086">
        <w:rPr>
          <w:rFonts w:ascii="Times New Roman" w:eastAsia="Times New Roman" w:hAnsi="Times New Roman" w:cs="Times New Roman"/>
          <w:color w:val="000000"/>
        </w:rPr>
        <w:t xml:space="preserve"> 1 and shall serve a term </w:t>
      </w:r>
      <w:r w:rsidR="00FB2544" w:rsidRPr="003F0086">
        <w:rPr>
          <w:rFonts w:ascii="Times New Roman" w:eastAsia="Times New Roman" w:hAnsi="Times New Roman" w:cs="Times New Roman"/>
          <w:color w:val="000000"/>
        </w:rPr>
        <w:t xml:space="preserve">of </w:t>
      </w:r>
      <w:r w:rsidR="00FB2544" w:rsidRPr="003F0086">
        <w:rPr>
          <w:rFonts w:ascii="Times New Roman" w:eastAsia="Times New Roman" w:hAnsi="Times New Roman" w:cs="Times New Roman"/>
        </w:rPr>
        <w:t>three</w:t>
      </w:r>
      <w:r w:rsidR="003F0086" w:rsidRPr="003F0086">
        <w:rPr>
          <w:rFonts w:ascii="Times New Roman" w:eastAsia="Times New Roman" w:hAnsi="Times New Roman" w:cs="Times New Roman"/>
        </w:rPr>
        <w:t xml:space="preserve"> </w:t>
      </w:r>
      <w:r w:rsidRPr="003F0086">
        <w:rPr>
          <w:rFonts w:ascii="Times New Roman" w:eastAsia="Times New Roman" w:hAnsi="Times New Roman" w:cs="Times New Roman"/>
          <w:color w:val="000000"/>
        </w:rPr>
        <w:t>years.</w:t>
      </w:r>
    </w:p>
    <w:p w14:paraId="6DD272FF" w14:textId="77777777" w:rsidR="002400C7" w:rsidRPr="003F0086" w:rsidRDefault="002400C7" w:rsidP="00F16931">
      <w:pPr>
        <w:numPr>
          <w:ilvl w:val="0"/>
          <w:numId w:val="17"/>
        </w:numPr>
        <w:tabs>
          <w:tab w:val="left" w:pos="1440"/>
        </w:tabs>
        <w:spacing w:before="2" w:line="253" w:lineRule="exact"/>
        <w:ind w:left="1440" w:hanging="720"/>
        <w:textAlignment w:val="baseline"/>
        <w:rPr>
          <w:rFonts w:ascii="Times New Roman" w:eastAsia="Times New Roman" w:hAnsi="Times New Roman" w:cs="Times New Roman"/>
          <w:color w:val="000000"/>
        </w:rPr>
      </w:pPr>
      <w:r w:rsidRPr="003F0086">
        <w:rPr>
          <w:rFonts w:ascii="Times New Roman" w:eastAsia="Times New Roman" w:hAnsi="Times New Roman" w:cs="Times New Roman"/>
          <w:color w:val="000000"/>
        </w:rPr>
        <w:t>Directors shall serve no more than three (3) consecutive terms in the office to</w:t>
      </w:r>
      <w:r w:rsidR="00170BE6" w:rsidRPr="003F0086">
        <w:rPr>
          <w:rFonts w:ascii="Times New Roman" w:eastAsia="Times New Roman" w:hAnsi="Times New Roman" w:cs="Times New Roman"/>
          <w:color w:val="000000"/>
        </w:rPr>
        <w:t xml:space="preserve"> </w:t>
      </w:r>
      <w:r w:rsidRPr="003F0086">
        <w:rPr>
          <w:rFonts w:ascii="Times New Roman" w:eastAsia="Times New Roman" w:hAnsi="Times New Roman" w:cs="Times New Roman"/>
          <w:color w:val="000000"/>
        </w:rPr>
        <w:t>which each is elected.</w:t>
      </w:r>
    </w:p>
    <w:p w14:paraId="3D9296CD" w14:textId="04E9D15E" w:rsidR="008C76A2" w:rsidRPr="003F0086" w:rsidRDefault="008C76A2" w:rsidP="00F16931">
      <w:pPr>
        <w:numPr>
          <w:ilvl w:val="0"/>
          <w:numId w:val="17"/>
        </w:numPr>
        <w:tabs>
          <w:tab w:val="left" w:pos="1440"/>
        </w:tabs>
        <w:spacing w:before="2" w:line="253" w:lineRule="exact"/>
        <w:ind w:left="1440" w:hanging="720"/>
        <w:textAlignment w:val="baseline"/>
        <w:rPr>
          <w:rFonts w:ascii="Times New Roman" w:eastAsia="Times New Roman" w:hAnsi="Times New Roman" w:cs="Times New Roman"/>
          <w:color w:val="000000"/>
        </w:rPr>
      </w:pPr>
      <w:r w:rsidRPr="003F0086">
        <w:rPr>
          <w:rFonts w:ascii="Times New Roman" w:eastAsia="Times New Roman" w:hAnsi="Times New Roman" w:cs="Times New Roman"/>
          <w:color w:val="000000"/>
        </w:rPr>
        <w:t>Only active members of the Association may hold the pos</w:t>
      </w:r>
      <w:r w:rsidR="00AD5DF1" w:rsidRPr="003F0086">
        <w:rPr>
          <w:rFonts w:ascii="Times New Roman" w:eastAsia="Times New Roman" w:hAnsi="Times New Roman" w:cs="Times New Roman"/>
          <w:color w:val="000000"/>
        </w:rPr>
        <w:t xml:space="preserve">ition of director. </w:t>
      </w:r>
    </w:p>
    <w:p w14:paraId="00EE44DA" w14:textId="77777777" w:rsidR="00B56F7D" w:rsidRPr="00170BE6" w:rsidRDefault="00B56F7D" w:rsidP="00EB3328">
      <w:pPr>
        <w:tabs>
          <w:tab w:val="left" w:pos="1440"/>
        </w:tabs>
        <w:spacing w:before="2" w:line="253" w:lineRule="exact"/>
        <w:textAlignment w:val="baseline"/>
        <w:rPr>
          <w:rFonts w:ascii="Times New Roman" w:eastAsia="Times New Roman" w:hAnsi="Times New Roman" w:cs="Times New Roman"/>
          <w:color w:val="000000"/>
        </w:rPr>
      </w:pPr>
    </w:p>
    <w:p w14:paraId="3BAFFB2F" w14:textId="77777777" w:rsidR="002400C7" w:rsidRPr="00EA0E60" w:rsidRDefault="002400C7" w:rsidP="00F16931">
      <w:pPr>
        <w:pStyle w:val="ListParagraph"/>
        <w:numPr>
          <w:ilvl w:val="0"/>
          <w:numId w:val="6"/>
        </w:numPr>
        <w:tabs>
          <w:tab w:val="left" w:pos="2160"/>
        </w:tabs>
        <w:spacing w:line="250" w:lineRule="exact"/>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Meetings and Duties</w:t>
      </w:r>
    </w:p>
    <w:p w14:paraId="69440334" w14:textId="77777777" w:rsidR="002400C7" w:rsidRPr="00EA0E60" w:rsidRDefault="002400C7" w:rsidP="00F16931">
      <w:pPr>
        <w:pStyle w:val="ListParagraph"/>
        <w:numPr>
          <w:ilvl w:val="1"/>
          <w:numId w:val="6"/>
        </w:numPr>
        <w:tabs>
          <w:tab w:val="left" w:pos="2160"/>
        </w:tabs>
        <w:spacing w:line="250" w:lineRule="exact"/>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Meetings</w:t>
      </w:r>
    </w:p>
    <w:p w14:paraId="713BC684" w14:textId="77777777" w:rsidR="002400C7" w:rsidRPr="00EA0E60" w:rsidRDefault="002400C7" w:rsidP="00F16931">
      <w:pPr>
        <w:numPr>
          <w:ilvl w:val="0"/>
          <w:numId w:val="18"/>
        </w:numPr>
        <w:tabs>
          <w:tab w:val="left" w:pos="2160"/>
        </w:tabs>
        <w:spacing w:before="2" w:line="253" w:lineRule="exact"/>
        <w:ind w:left="2160" w:hanging="720"/>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lastRenderedPageBreak/>
        <w:t>The Board of Directors shall meet at least twice monthly during the school year on a day to be determined by the Board, unless, in the judgment of the President, such meetings are</w:t>
      </w:r>
    </w:p>
    <w:p w14:paraId="1D3BB3FC" w14:textId="77777777" w:rsidR="002400C7" w:rsidRPr="00EA0E60" w:rsidRDefault="002400C7" w:rsidP="002400C7">
      <w:pPr>
        <w:spacing w:before="2" w:line="253" w:lineRule="exact"/>
        <w:ind w:left="2160"/>
        <w:textAlignment w:val="baseline"/>
        <w:rPr>
          <w:rFonts w:ascii="Times New Roman" w:eastAsia="Times New Roman" w:hAnsi="Times New Roman" w:cs="Times New Roman"/>
          <w:color w:val="000000"/>
          <w:spacing w:val="-1"/>
        </w:rPr>
      </w:pPr>
      <w:r w:rsidRPr="00EA0E60">
        <w:rPr>
          <w:rFonts w:ascii="Times New Roman" w:eastAsia="Times New Roman" w:hAnsi="Times New Roman" w:cs="Times New Roman"/>
          <w:color w:val="000000"/>
          <w:spacing w:val="-1"/>
        </w:rPr>
        <w:t>unwarranted.</w:t>
      </w:r>
    </w:p>
    <w:p w14:paraId="1674921B" w14:textId="77777777" w:rsidR="005C18CA" w:rsidRPr="00EA0E60" w:rsidRDefault="002400C7" w:rsidP="00F16931">
      <w:pPr>
        <w:numPr>
          <w:ilvl w:val="0"/>
          <w:numId w:val="18"/>
        </w:numPr>
        <w:tabs>
          <w:tab w:val="left" w:pos="2160"/>
        </w:tabs>
        <w:spacing w:line="252" w:lineRule="exact"/>
        <w:ind w:left="2160" w:right="288" w:hanging="720"/>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In case of an emergency and in the judgment of the President, decisions may be made by a poll of the Board of Directors by electronic voting</w:t>
      </w:r>
      <w:r w:rsidR="00AD5DF1">
        <w:rPr>
          <w:rFonts w:ascii="Times New Roman" w:eastAsia="Times New Roman" w:hAnsi="Times New Roman" w:cs="Times New Roman"/>
          <w:color w:val="000000"/>
        </w:rPr>
        <w:t xml:space="preserve"> so long as there is provision for the distribution of information and discussion by the directors</w:t>
      </w:r>
      <w:r w:rsidRPr="00EA0E60">
        <w:rPr>
          <w:rFonts w:ascii="Times New Roman" w:eastAsia="Times New Roman" w:hAnsi="Times New Roman" w:cs="Times New Roman"/>
          <w:color w:val="000000"/>
        </w:rPr>
        <w:t>. Any action so taken shall be ratified by the Board at its next meeting.</w:t>
      </w:r>
    </w:p>
    <w:p w14:paraId="1115DB32" w14:textId="77777777" w:rsidR="005C18CA" w:rsidRPr="00521A09" w:rsidRDefault="005C18CA" w:rsidP="00F16931">
      <w:pPr>
        <w:pStyle w:val="ListParagraph"/>
        <w:numPr>
          <w:ilvl w:val="1"/>
          <w:numId w:val="6"/>
        </w:numPr>
        <w:tabs>
          <w:tab w:val="left" w:pos="2160"/>
        </w:tabs>
        <w:spacing w:line="252" w:lineRule="exact"/>
        <w:ind w:right="288"/>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Duties</w:t>
      </w:r>
      <w:r w:rsidR="00521A09">
        <w:rPr>
          <w:rFonts w:ascii="Times New Roman" w:eastAsia="Times New Roman" w:hAnsi="Times New Roman" w:cs="Times New Roman"/>
          <w:color w:val="000000"/>
        </w:rPr>
        <w:t xml:space="preserve">: </w:t>
      </w:r>
      <w:r w:rsidR="002400C7" w:rsidRPr="00521A09">
        <w:rPr>
          <w:rFonts w:ascii="Times New Roman" w:eastAsia="Times New Roman" w:hAnsi="Times New Roman" w:cs="Times New Roman"/>
          <w:color w:val="000000"/>
        </w:rPr>
        <w:t>The duties of members of the Board of Directors shall include, but not be limited to:</w:t>
      </w:r>
    </w:p>
    <w:p w14:paraId="0E86C849" w14:textId="77777777" w:rsidR="005C18CA" w:rsidRPr="00EA0E60" w:rsidRDefault="002400C7" w:rsidP="00F16931">
      <w:pPr>
        <w:pStyle w:val="ListParagraph"/>
        <w:numPr>
          <w:ilvl w:val="0"/>
          <w:numId w:val="19"/>
        </w:numPr>
        <w:tabs>
          <w:tab w:val="left" w:pos="2160"/>
        </w:tabs>
        <w:spacing w:line="252" w:lineRule="exact"/>
        <w:ind w:right="288"/>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Communicate on a regular basis with assigned Association Representatives.</w:t>
      </w:r>
    </w:p>
    <w:p w14:paraId="63BE580F" w14:textId="77777777" w:rsidR="005C18CA" w:rsidRPr="00EA0E60" w:rsidRDefault="002400C7" w:rsidP="00F16931">
      <w:pPr>
        <w:pStyle w:val="ListParagraph"/>
        <w:numPr>
          <w:ilvl w:val="0"/>
          <w:numId w:val="19"/>
        </w:numPr>
        <w:tabs>
          <w:tab w:val="left" w:pos="2160"/>
        </w:tabs>
        <w:spacing w:line="252" w:lineRule="exact"/>
        <w:ind w:right="288"/>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Attend Representative Assembly Meeting.</w:t>
      </w:r>
    </w:p>
    <w:p w14:paraId="1845127D" w14:textId="77777777" w:rsidR="005C18CA" w:rsidRPr="00EA0E60" w:rsidRDefault="002400C7" w:rsidP="00F16931">
      <w:pPr>
        <w:pStyle w:val="ListParagraph"/>
        <w:numPr>
          <w:ilvl w:val="0"/>
          <w:numId w:val="19"/>
        </w:numPr>
        <w:tabs>
          <w:tab w:val="left" w:pos="2160"/>
        </w:tabs>
        <w:spacing w:line="252" w:lineRule="exact"/>
        <w:ind w:right="288"/>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Serve on a committee and/or as a liaison to a committee.</w:t>
      </w:r>
    </w:p>
    <w:p w14:paraId="2CE3137D" w14:textId="77777777" w:rsidR="002400C7" w:rsidRDefault="002400C7" w:rsidP="00F16931">
      <w:pPr>
        <w:pStyle w:val="ListParagraph"/>
        <w:numPr>
          <w:ilvl w:val="0"/>
          <w:numId w:val="19"/>
        </w:numPr>
        <w:tabs>
          <w:tab w:val="left" w:pos="2160"/>
        </w:tabs>
        <w:spacing w:line="252" w:lineRule="exact"/>
        <w:ind w:right="288"/>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Attend meetings at the request of the President.</w:t>
      </w:r>
    </w:p>
    <w:p w14:paraId="1E6F603A" w14:textId="77777777" w:rsidR="003151F3" w:rsidRPr="003151F3" w:rsidRDefault="003151F3" w:rsidP="00F16931">
      <w:pPr>
        <w:pStyle w:val="ListParagraph"/>
        <w:numPr>
          <w:ilvl w:val="1"/>
          <w:numId w:val="6"/>
        </w:numPr>
        <w:tabs>
          <w:tab w:val="left" w:pos="2160"/>
        </w:tabs>
        <w:spacing w:line="252" w:lineRule="exact"/>
        <w:ind w:right="288"/>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A simple majority of filled positions will constitute a quorum of the Board of Directors. </w:t>
      </w:r>
    </w:p>
    <w:p w14:paraId="31CB654A" w14:textId="77777777" w:rsidR="002400C7" w:rsidRPr="00EA0E60" w:rsidRDefault="002400C7" w:rsidP="00F16931">
      <w:pPr>
        <w:pStyle w:val="ListParagraph"/>
        <w:numPr>
          <w:ilvl w:val="0"/>
          <w:numId w:val="6"/>
        </w:numPr>
        <w:tabs>
          <w:tab w:val="left" w:pos="2160"/>
        </w:tabs>
        <w:spacing w:line="250" w:lineRule="exact"/>
        <w:textAlignment w:val="baseline"/>
        <w:rPr>
          <w:rFonts w:ascii="Times New Roman" w:eastAsia="Times New Roman" w:hAnsi="Times New Roman" w:cs="Times New Roman"/>
          <w:color w:val="000000"/>
        </w:rPr>
      </w:pPr>
      <w:bookmarkStart w:id="17" w:name="_Hlk31045433"/>
      <w:r w:rsidRPr="00EA0E60">
        <w:rPr>
          <w:rFonts w:ascii="Times New Roman" w:eastAsia="Times New Roman" w:hAnsi="Times New Roman" w:cs="Times New Roman"/>
          <w:color w:val="000000"/>
        </w:rPr>
        <w:t>Vacancies</w:t>
      </w:r>
    </w:p>
    <w:p w14:paraId="62F9A804" w14:textId="77777777" w:rsidR="002400C7" w:rsidRPr="00EA0E60" w:rsidRDefault="002400C7" w:rsidP="00F16931">
      <w:pPr>
        <w:pStyle w:val="ListParagraph"/>
        <w:numPr>
          <w:ilvl w:val="1"/>
          <w:numId w:val="6"/>
        </w:numPr>
        <w:tabs>
          <w:tab w:val="left" w:pos="2160"/>
        </w:tabs>
        <w:spacing w:line="250" w:lineRule="exact"/>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The seat held by a Director shall be declared vacant 1) upon the receipt of a letter of resignation from the Director in question, 2) upon that Director missing two consecutive Board of Directors meetings without notice or 3) upon that Director missing four meetings of the Board of Directors in any school year.</w:t>
      </w:r>
    </w:p>
    <w:p w14:paraId="1EAF7D05" w14:textId="77777777" w:rsidR="002400C7" w:rsidRPr="00EA0E60" w:rsidRDefault="002400C7" w:rsidP="00F16931">
      <w:pPr>
        <w:pStyle w:val="ListParagraph"/>
        <w:numPr>
          <w:ilvl w:val="1"/>
          <w:numId w:val="6"/>
        </w:numPr>
        <w:tabs>
          <w:tab w:val="left" w:pos="2160"/>
        </w:tabs>
        <w:spacing w:line="250" w:lineRule="exact"/>
        <w:textAlignment w:val="baseline"/>
        <w:rPr>
          <w:rFonts w:ascii="Times New Roman" w:eastAsia="Times New Roman" w:hAnsi="Times New Roman" w:cs="Times New Roman"/>
          <w:color w:val="000000"/>
        </w:rPr>
      </w:pPr>
      <w:r w:rsidRPr="00EA0E60">
        <w:rPr>
          <w:rFonts w:ascii="Times New Roman" w:eastAsia="Times New Roman" w:hAnsi="Times New Roman" w:cs="Times New Roman"/>
          <w:color w:val="000000"/>
        </w:rPr>
        <w:t xml:space="preserve"> Any vacancy on the Board of Directors shall be filled by appointment by the Representative Assembly until the next regularly scheduled election.</w:t>
      </w:r>
    </w:p>
    <w:bookmarkEnd w:id="17"/>
    <w:p w14:paraId="4D5BDAF1" w14:textId="77777777" w:rsidR="00DF72F1" w:rsidRPr="00EA0E60" w:rsidRDefault="00DF72F1" w:rsidP="00DF72F1">
      <w:pPr>
        <w:pStyle w:val="ListParagraph"/>
        <w:suppressAutoHyphens/>
        <w:spacing w:after="120"/>
        <w:contextualSpacing w:val="0"/>
        <w:rPr>
          <w:rFonts w:ascii="Times New Roman" w:hAnsi="Times New Roman" w:cs="Times New Roman"/>
          <w:spacing w:val="-3"/>
        </w:rPr>
      </w:pPr>
    </w:p>
    <w:p w14:paraId="57EB3D3F" w14:textId="77777777" w:rsidR="00101B1A" w:rsidRPr="00EA0E60" w:rsidRDefault="00101B1A" w:rsidP="00101B1A">
      <w:pPr>
        <w:suppressAutoHyphens/>
        <w:spacing w:after="120"/>
        <w:rPr>
          <w:rFonts w:ascii="Times New Roman" w:hAnsi="Times New Roman" w:cs="Times New Roman"/>
          <w:b/>
          <w:spacing w:val="-3"/>
        </w:rPr>
      </w:pPr>
      <w:r w:rsidRPr="00EA0E60">
        <w:rPr>
          <w:rFonts w:ascii="Times New Roman" w:hAnsi="Times New Roman" w:cs="Times New Roman"/>
          <w:b/>
          <w:spacing w:val="-3"/>
        </w:rPr>
        <w:t>ARTICLE VI.</w:t>
      </w:r>
      <w:r w:rsidRPr="00EA0E60">
        <w:rPr>
          <w:rFonts w:ascii="Times New Roman" w:hAnsi="Times New Roman" w:cs="Times New Roman"/>
          <w:b/>
          <w:spacing w:val="-3"/>
        </w:rPr>
        <w:tab/>
        <w:t>REPRESENTATIVE ASSEMBLY</w:t>
      </w:r>
    </w:p>
    <w:p w14:paraId="769970BA" w14:textId="77777777" w:rsidR="00101B1A" w:rsidRPr="00EA0E60" w:rsidRDefault="00101B1A" w:rsidP="00F16931">
      <w:pPr>
        <w:pStyle w:val="ListParagraph"/>
        <w:numPr>
          <w:ilvl w:val="0"/>
          <w:numId w:val="7"/>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 xml:space="preserve">The Representative Assembly shall consist of the officers, directors, and Association Representatives elected annually from each building/worksite in the county </w:t>
      </w:r>
      <w:proofErr w:type="gramStart"/>
      <w:r w:rsidRPr="00EA0E60">
        <w:rPr>
          <w:rFonts w:ascii="Times New Roman" w:hAnsi="Times New Roman" w:cs="Times New Roman"/>
          <w:spacing w:val="-3"/>
        </w:rPr>
        <w:t>on the basis of</w:t>
      </w:r>
      <w:proofErr w:type="gramEnd"/>
      <w:r w:rsidRPr="00EA0E60">
        <w:rPr>
          <w:rFonts w:ascii="Times New Roman" w:hAnsi="Times New Roman" w:cs="Times New Roman"/>
          <w:spacing w:val="-3"/>
        </w:rPr>
        <w:t xml:space="preserve"> one (1) representative for every </w:t>
      </w:r>
      <w:r w:rsidR="00EA0E60" w:rsidRPr="00EA0E60">
        <w:rPr>
          <w:rFonts w:ascii="Times New Roman" w:hAnsi="Times New Roman" w:cs="Times New Roman"/>
          <w:spacing w:val="-3"/>
        </w:rPr>
        <w:t>ten</w:t>
      </w:r>
      <w:r w:rsidRPr="00EA0E60">
        <w:rPr>
          <w:rFonts w:ascii="Times New Roman" w:hAnsi="Times New Roman" w:cs="Times New Roman"/>
          <w:spacing w:val="-3"/>
        </w:rPr>
        <w:t xml:space="preserve"> (1</w:t>
      </w:r>
      <w:r w:rsidR="00621B05" w:rsidRPr="00EA0E60">
        <w:rPr>
          <w:rFonts w:ascii="Times New Roman" w:hAnsi="Times New Roman" w:cs="Times New Roman"/>
          <w:spacing w:val="-3"/>
        </w:rPr>
        <w:t>0</w:t>
      </w:r>
      <w:r w:rsidRPr="00EA0E60">
        <w:rPr>
          <w:rFonts w:ascii="Times New Roman" w:hAnsi="Times New Roman" w:cs="Times New Roman"/>
          <w:spacing w:val="-3"/>
        </w:rPr>
        <w:t>) active</w:t>
      </w:r>
      <w:r w:rsidRPr="00EA0E60">
        <w:rPr>
          <w:rFonts w:ascii="Times New Roman" w:hAnsi="Times New Roman" w:cs="Times New Roman"/>
          <w:spacing w:val="-3"/>
          <w:u w:val="single"/>
        </w:rPr>
        <w:t xml:space="preserve"> </w:t>
      </w:r>
      <w:r w:rsidRPr="00EA0E60">
        <w:rPr>
          <w:rFonts w:ascii="Times New Roman" w:hAnsi="Times New Roman" w:cs="Times New Roman"/>
          <w:spacing w:val="-3"/>
        </w:rPr>
        <w:t>member</w:t>
      </w:r>
      <w:r w:rsidR="00621B05" w:rsidRPr="00EA0E60">
        <w:rPr>
          <w:rFonts w:ascii="Times New Roman" w:hAnsi="Times New Roman" w:cs="Times New Roman"/>
          <w:spacing w:val="-3"/>
        </w:rPr>
        <w:t>s</w:t>
      </w:r>
      <w:r w:rsidRPr="00EA0E60">
        <w:rPr>
          <w:rFonts w:ascii="Times New Roman" w:hAnsi="Times New Roman" w:cs="Times New Roman"/>
          <w:spacing w:val="-3"/>
        </w:rPr>
        <w:t xml:space="preserve"> in the building or at the worksite.  </w:t>
      </w:r>
    </w:p>
    <w:p w14:paraId="77867D6A" w14:textId="77777777" w:rsidR="00101B1A" w:rsidRPr="00EA0E60" w:rsidRDefault="00101B1A" w:rsidP="00F16931">
      <w:pPr>
        <w:pStyle w:val="ListParagraph"/>
        <w:numPr>
          <w:ilvl w:val="0"/>
          <w:numId w:val="7"/>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 xml:space="preserve">Only active members of the Association may vote for and be elected as Association Representative. </w:t>
      </w:r>
    </w:p>
    <w:p w14:paraId="7D86306F" w14:textId="77777777" w:rsidR="00101B1A" w:rsidRPr="00EA0E60" w:rsidRDefault="00101B1A" w:rsidP="00F16931">
      <w:pPr>
        <w:pStyle w:val="ListParagraph"/>
        <w:numPr>
          <w:ilvl w:val="0"/>
          <w:numId w:val="7"/>
        </w:numPr>
        <w:suppressAutoHyphens/>
        <w:spacing w:after="120"/>
        <w:contextualSpacing w:val="0"/>
        <w:rPr>
          <w:rFonts w:ascii="Times New Roman" w:hAnsi="Times New Roman" w:cs="Times New Roman"/>
          <w:spacing w:val="-3"/>
        </w:rPr>
      </w:pPr>
      <w:r w:rsidRPr="00EA0E60">
        <w:rPr>
          <w:rFonts w:ascii="Times New Roman" w:hAnsi="Times New Roman" w:cs="Times New Roman"/>
          <w:color w:val="000000"/>
        </w:rPr>
        <w:t>Association representatives shall be elected at the building/worksite through open nominations and by secret ballot or by acclamation when only one candidate is nominated for a position</w:t>
      </w:r>
      <w:r w:rsidRPr="00EA0E60">
        <w:rPr>
          <w:rFonts w:ascii="Times New Roman" w:hAnsi="Times New Roman" w:cs="Times New Roman"/>
          <w:spacing w:val="-3"/>
        </w:rPr>
        <w:t xml:space="preserve">. </w:t>
      </w:r>
    </w:p>
    <w:p w14:paraId="1FFD05F1" w14:textId="77777777" w:rsidR="00101B1A" w:rsidRPr="00EA0E60" w:rsidRDefault="00101B1A" w:rsidP="00F16931">
      <w:pPr>
        <w:pStyle w:val="ListParagraph"/>
        <w:numPr>
          <w:ilvl w:val="0"/>
          <w:numId w:val="7"/>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Building/worksite representation should reflect as much as possible the job categories assigned to the building/worksite</w:t>
      </w:r>
      <w:r w:rsidRPr="00EA0E60">
        <w:rPr>
          <w:rFonts w:ascii="Times New Roman" w:hAnsi="Times New Roman" w:cs="Times New Roman"/>
          <w:i/>
          <w:spacing w:val="-3"/>
        </w:rPr>
        <w:t>,</w:t>
      </w:r>
      <w:r w:rsidRPr="00EA0E60">
        <w:rPr>
          <w:rFonts w:ascii="Times New Roman" w:hAnsi="Times New Roman" w:cs="Times New Roman"/>
          <w:spacing w:val="-3"/>
        </w:rPr>
        <w:t xml:space="preserve"> with a minimum of one representative from each bargaining unit represented at the site.</w:t>
      </w:r>
    </w:p>
    <w:p w14:paraId="48D9AC84" w14:textId="77777777" w:rsidR="00101B1A" w:rsidRPr="00EA0E60" w:rsidRDefault="00101B1A" w:rsidP="00F16931">
      <w:pPr>
        <w:pStyle w:val="ListParagraph"/>
        <w:numPr>
          <w:ilvl w:val="0"/>
          <w:numId w:val="7"/>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Alternates for representatives who are unable to attend a meeting may be elected on a yearly basis.  Alternates may also be appointed on a month-to month basis but only for a period of three months or less, after which time an election should be held.</w:t>
      </w:r>
    </w:p>
    <w:p w14:paraId="61BC261C" w14:textId="2548F1CE" w:rsidR="00101B1A" w:rsidRPr="00EA0E60" w:rsidRDefault="00101B1A" w:rsidP="00F16931">
      <w:pPr>
        <w:pStyle w:val="ListParagraph"/>
        <w:numPr>
          <w:ilvl w:val="0"/>
          <w:numId w:val="7"/>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 xml:space="preserve">The Representative Assembly shall meet at least once a month during the school year at a time and place designated by the Board of Directors.  Special meetings may </w:t>
      </w:r>
      <w:r w:rsidRPr="00EA0E60">
        <w:rPr>
          <w:rFonts w:ascii="Times New Roman" w:hAnsi="Times New Roman" w:cs="Times New Roman"/>
          <w:spacing w:val="-3"/>
        </w:rPr>
        <w:lastRenderedPageBreak/>
        <w:t xml:space="preserve">be called by the Board of </w:t>
      </w:r>
      <w:r w:rsidR="00FB2544" w:rsidRPr="00EA0E60">
        <w:rPr>
          <w:rFonts w:ascii="Times New Roman" w:hAnsi="Times New Roman" w:cs="Times New Roman"/>
          <w:spacing w:val="-3"/>
        </w:rPr>
        <w:t>Directors,</w:t>
      </w:r>
      <w:r w:rsidRPr="00EA0E60">
        <w:rPr>
          <w:rFonts w:ascii="Times New Roman" w:hAnsi="Times New Roman" w:cs="Times New Roman"/>
          <w:spacing w:val="-3"/>
        </w:rPr>
        <w:t xml:space="preserve"> or a petition signed by [25%] of the elected representatives.</w:t>
      </w:r>
    </w:p>
    <w:p w14:paraId="0A0ED811" w14:textId="77777777" w:rsidR="00101B1A" w:rsidRPr="00EA0E60" w:rsidRDefault="00101B1A" w:rsidP="00F16931">
      <w:pPr>
        <w:pStyle w:val="ListParagraph"/>
        <w:numPr>
          <w:ilvl w:val="0"/>
          <w:numId w:val="7"/>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 xml:space="preserve">The Representative Assembly shall be the primary policy-making body of the Association.  It shall: </w:t>
      </w:r>
    </w:p>
    <w:p w14:paraId="7683BA1F" w14:textId="633AD5AB" w:rsidR="00101B1A" w:rsidRPr="00EA0E60" w:rsidRDefault="00101B1A" w:rsidP="00F16931">
      <w:pPr>
        <w:pStyle w:val="ListParagraph"/>
        <w:numPr>
          <w:ilvl w:val="0"/>
          <w:numId w:val="8"/>
        </w:numPr>
        <w:suppressAutoHyphens/>
        <w:spacing w:after="120"/>
        <w:ind w:left="1440" w:hanging="720"/>
        <w:contextualSpacing w:val="0"/>
        <w:rPr>
          <w:rFonts w:ascii="Times New Roman" w:hAnsi="Times New Roman" w:cs="Times New Roman"/>
          <w:spacing w:val="-3"/>
        </w:rPr>
      </w:pPr>
      <w:r w:rsidRPr="00EA0E60">
        <w:rPr>
          <w:rFonts w:ascii="Times New Roman" w:hAnsi="Times New Roman" w:cs="Times New Roman"/>
          <w:spacing w:val="-3"/>
        </w:rPr>
        <w:t xml:space="preserve">Establish and adopt Association policies and </w:t>
      </w:r>
      <w:r w:rsidR="00FB2544" w:rsidRPr="00EA0E60">
        <w:rPr>
          <w:rFonts w:ascii="Times New Roman" w:hAnsi="Times New Roman" w:cs="Times New Roman"/>
          <w:spacing w:val="-3"/>
        </w:rPr>
        <w:t>objectives.</w:t>
      </w:r>
      <w:r w:rsidRPr="00EA0E60">
        <w:rPr>
          <w:rFonts w:ascii="Times New Roman" w:hAnsi="Times New Roman" w:cs="Times New Roman"/>
          <w:spacing w:val="-3"/>
        </w:rPr>
        <w:t xml:space="preserve"> </w:t>
      </w:r>
    </w:p>
    <w:p w14:paraId="36882F13" w14:textId="1CD7B015" w:rsidR="00101B1A" w:rsidRPr="00EA0E60" w:rsidRDefault="00101B1A" w:rsidP="00F16931">
      <w:pPr>
        <w:pStyle w:val="ListParagraph"/>
        <w:numPr>
          <w:ilvl w:val="0"/>
          <w:numId w:val="8"/>
        </w:numPr>
        <w:suppressAutoHyphens/>
        <w:spacing w:after="120"/>
        <w:ind w:left="1440" w:hanging="720"/>
        <w:contextualSpacing w:val="0"/>
        <w:rPr>
          <w:rFonts w:ascii="Times New Roman" w:hAnsi="Times New Roman" w:cs="Times New Roman"/>
          <w:spacing w:val="-3"/>
        </w:rPr>
      </w:pPr>
      <w:r w:rsidRPr="00EA0E60">
        <w:rPr>
          <w:rFonts w:ascii="Times New Roman" w:hAnsi="Times New Roman" w:cs="Times New Roman"/>
          <w:spacing w:val="-3"/>
        </w:rPr>
        <w:t xml:space="preserve">Enact such measures as may be necessary to achieve the objectives of the </w:t>
      </w:r>
      <w:r w:rsidR="00FB2544" w:rsidRPr="00EA0E60">
        <w:rPr>
          <w:rFonts w:ascii="Times New Roman" w:hAnsi="Times New Roman" w:cs="Times New Roman"/>
          <w:spacing w:val="-3"/>
        </w:rPr>
        <w:t>Association.</w:t>
      </w:r>
    </w:p>
    <w:p w14:paraId="2182B077" w14:textId="757C3408" w:rsidR="00101B1A" w:rsidRPr="00EA0E60" w:rsidRDefault="00101B1A" w:rsidP="00F16931">
      <w:pPr>
        <w:pStyle w:val="ListParagraph"/>
        <w:numPr>
          <w:ilvl w:val="0"/>
          <w:numId w:val="8"/>
        </w:numPr>
        <w:suppressAutoHyphens/>
        <w:spacing w:after="120"/>
        <w:ind w:left="1440" w:hanging="720"/>
        <w:contextualSpacing w:val="0"/>
        <w:rPr>
          <w:rFonts w:ascii="Times New Roman" w:hAnsi="Times New Roman" w:cs="Times New Roman"/>
          <w:spacing w:val="-3"/>
        </w:rPr>
      </w:pPr>
      <w:r w:rsidRPr="00EA0E60">
        <w:rPr>
          <w:rFonts w:ascii="Times New Roman" w:hAnsi="Times New Roman" w:cs="Times New Roman"/>
          <w:spacing w:val="-3"/>
        </w:rPr>
        <w:t xml:space="preserve">Establish and/or discontinue non-standing committees and task forces for that </w:t>
      </w:r>
      <w:r w:rsidR="00FB2544" w:rsidRPr="00EA0E60">
        <w:rPr>
          <w:rFonts w:ascii="Times New Roman" w:hAnsi="Times New Roman" w:cs="Times New Roman"/>
          <w:spacing w:val="-3"/>
        </w:rPr>
        <w:t>purpose.</w:t>
      </w:r>
    </w:p>
    <w:p w14:paraId="2DB8806D" w14:textId="456FB90B" w:rsidR="00101B1A" w:rsidRPr="00EA0E60" w:rsidRDefault="00101B1A" w:rsidP="00F16931">
      <w:pPr>
        <w:pStyle w:val="ListParagraph"/>
        <w:numPr>
          <w:ilvl w:val="0"/>
          <w:numId w:val="8"/>
        </w:numPr>
        <w:suppressAutoHyphens/>
        <w:spacing w:after="120"/>
        <w:ind w:left="1440" w:hanging="720"/>
        <w:contextualSpacing w:val="0"/>
        <w:rPr>
          <w:rFonts w:ascii="Times New Roman" w:hAnsi="Times New Roman" w:cs="Times New Roman"/>
          <w:spacing w:val="-3"/>
        </w:rPr>
      </w:pPr>
      <w:r w:rsidRPr="00EA0E60">
        <w:rPr>
          <w:rFonts w:ascii="Times New Roman" w:hAnsi="Times New Roman" w:cs="Times New Roman"/>
          <w:spacing w:val="-3"/>
        </w:rPr>
        <w:t xml:space="preserve">Adopt the Association’s annual operating budget and establish </w:t>
      </w:r>
      <w:r w:rsidR="00FB2544" w:rsidRPr="00EA0E60">
        <w:rPr>
          <w:rFonts w:ascii="Times New Roman" w:hAnsi="Times New Roman" w:cs="Times New Roman"/>
          <w:spacing w:val="-3"/>
        </w:rPr>
        <w:t>dues.</w:t>
      </w:r>
    </w:p>
    <w:p w14:paraId="1A239C1C" w14:textId="77777777" w:rsidR="00101B1A" w:rsidRPr="00EA0E60" w:rsidRDefault="00101B1A" w:rsidP="00F16931">
      <w:pPr>
        <w:pStyle w:val="ListParagraph"/>
        <w:numPr>
          <w:ilvl w:val="0"/>
          <w:numId w:val="8"/>
        </w:numPr>
        <w:suppressAutoHyphens/>
        <w:spacing w:after="120"/>
        <w:ind w:left="1440" w:hanging="720"/>
        <w:contextualSpacing w:val="0"/>
        <w:rPr>
          <w:rFonts w:ascii="Times New Roman" w:hAnsi="Times New Roman" w:cs="Times New Roman"/>
          <w:spacing w:val="-3"/>
        </w:rPr>
      </w:pPr>
      <w:r w:rsidRPr="00EA0E60">
        <w:rPr>
          <w:rFonts w:ascii="Times New Roman" w:hAnsi="Times New Roman" w:cs="Times New Roman"/>
          <w:spacing w:val="-3"/>
        </w:rPr>
        <w:t xml:space="preserve">Review and adopt guidelines and calendar for elections by </w:t>
      </w:r>
      <w:r w:rsidR="003151F3">
        <w:rPr>
          <w:rFonts w:ascii="Times New Roman" w:hAnsi="Times New Roman" w:cs="Times New Roman"/>
          <w:spacing w:val="-3"/>
        </w:rPr>
        <w:t>October</w:t>
      </w:r>
      <w:r w:rsidRPr="00EA0E60">
        <w:rPr>
          <w:rFonts w:ascii="Times New Roman" w:hAnsi="Times New Roman" w:cs="Times New Roman"/>
          <w:spacing w:val="-3"/>
        </w:rPr>
        <w:t xml:space="preserve"> 31 of each year in accordance with [Article VII – the Election Article] of these bylaws; and</w:t>
      </w:r>
    </w:p>
    <w:p w14:paraId="63288EB9" w14:textId="77777777" w:rsidR="00101B1A" w:rsidRPr="00EA0E60" w:rsidRDefault="00101B1A" w:rsidP="00F16931">
      <w:pPr>
        <w:pStyle w:val="ListParagraph"/>
        <w:numPr>
          <w:ilvl w:val="0"/>
          <w:numId w:val="8"/>
        </w:numPr>
        <w:suppressAutoHyphens/>
        <w:spacing w:after="120"/>
        <w:ind w:left="1440" w:hanging="720"/>
        <w:contextualSpacing w:val="0"/>
        <w:rPr>
          <w:rFonts w:ascii="Times New Roman" w:hAnsi="Times New Roman" w:cs="Times New Roman"/>
          <w:spacing w:val="-3"/>
        </w:rPr>
      </w:pPr>
      <w:r w:rsidRPr="00EA0E60">
        <w:rPr>
          <w:rFonts w:ascii="Times New Roman" w:hAnsi="Times New Roman" w:cs="Times New Roman"/>
          <w:spacing w:val="-3"/>
        </w:rPr>
        <w:t xml:space="preserve"> Fill vacancies among officers and on the Board of Directors as specified in [Article IV Offices and Article V Board of Directors] of these bylaws</w:t>
      </w:r>
      <w:r w:rsidR="00521A09">
        <w:rPr>
          <w:rFonts w:ascii="Times New Roman" w:hAnsi="Times New Roman" w:cs="Times New Roman"/>
          <w:spacing w:val="-3"/>
        </w:rPr>
        <w:t>.</w:t>
      </w:r>
    </w:p>
    <w:p w14:paraId="25F84406" w14:textId="77777777" w:rsidR="00101B1A" w:rsidRPr="00EA0E60" w:rsidRDefault="00101B1A" w:rsidP="00F16931">
      <w:pPr>
        <w:pStyle w:val="ListParagraph"/>
        <w:numPr>
          <w:ilvl w:val="0"/>
          <w:numId w:val="7"/>
        </w:numPr>
        <w:suppressAutoHyphens/>
        <w:spacing w:after="120"/>
        <w:rPr>
          <w:rFonts w:ascii="Times New Roman" w:hAnsi="Times New Roman" w:cs="Times New Roman"/>
          <w:spacing w:val="-3"/>
        </w:rPr>
      </w:pPr>
      <w:r w:rsidRPr="00EA0E60">
        <w:rPr>
          <w:rFonts w:ascii="Times New Roman" w:hAnsi="Times New Roman" w:cs="Times New Roman"/>
          <w:spacing w:val="-3"/>
        </w:rPr>
        <w:t xml:space="preserve">All active members of the Association may attend Representative Assemblies. Only elected members of the Representative Assembly or their alternates are entitled to speak on Association business and vote on motions. </w:t>
      </w:r>
    </w:p>
    <w:p w14:paraId="40565479" w14:textId="77777777" w:rsidR="00101B1A" w:rsidRPr="00EA0E60" w:rsidRDefault="00101B1A" w:rsidP="00F16931">
      <w:pPr>
        <w:pStyle w:val="ListParagraph"/>
        <w:numPr>
          <w:ilvl w:val="0"/>
          <w:numId w:val="7"/>
        </w:numPr>
        <w:suppressAutoHyphens/>
        <w:spacing w:after="120"/>
        <w:contextualSpacing w:val="0"/>
        <w:rPr>
          <w:rFonts w:ascii="Times New Roman" w:hAnsi="Times New Roman" w:cs="Times New Roman"/>
          <w:strike/>
          <w:spacing w:val="-3"/>
        </w:rPr>
      </w:pPr>
      <w:r w:rsidRPr="00EA0E60">
        <w:rPr>
          <w:rFonts w:ascii="Times New Roman" w:hAnsi="Times New Roman" w:cs="Times New Roman"/>
          <w:color w:val="000000"/>
        </w:rPr>
        <w:t xml:space="preserve">Representatives from </w:t>
      </w:r>
      <w:r w:rsidR="00EA0E60">
        <w:rPr>
          <w:rFonts w:ascii="Times New Roman" w:hAnsi="Times New Roman" w:cs="Times New Roman"/>
          <w:color w:val="000000"/>
        </w:rPr>
        <w:t xml:space="preserve">18 </w:t>
      </w:r>
      <w:r w:rsidRPr="00EA0E60">
        <w:rPr>
          <w:rFonts w:ascii="Times New Roman" w:hAnsi="Times New Roman" w:cs="Times New Roman"/>
          <w:color w:val="000000"/>
        </w:rPr>
        <w:t xml:space="preserve">worksites in the </w:t>
      </w:r>
      <w:r w:rsidR="00EA0E60">
        <w:rPr>
          <w:rFonts w:ascii="Times New Roman" w:hAnsi="Times New Roman" w:cs="Times New Roman"/>
          <w:color w:val="000000"/>
        </w:rPr>
        <w:t>Harford County Public Schools</w:t>
      </w:r>
      <w:r w:rsidRPr="00EA0E60">
        <w:rPr>
          <w:rFonts w:ascii="Times New Roman" w:hAnsi="Times New Roman" w:cs="Times New Roman"/>
          <w:color w:val="000000"/>
        </w:rPr>
        <w:t xml:space="preserve"> shall constitute a quorum</w:t>
      </w:r>
      <w:r w:rsidR="00EA0E60">
        <w:rPr>
          <w:rFonts w:ascii="Times New Roman" w:hAnsi="Times New Roman" w:cs="Times New Roman"/>
          <w:color w:val="000000"/>
        </w:rPr>
        <w:t xml:space="preserve"> at meetings</w:t>
      </w:r>
      <w:r w:rsidRPr="00EA0E60">
        <w:rPr>
          <w:rFonts w:ascii="Times New Roman" w:hAnsi="Times New Roman" w:cs="Times New Roman"/>
          <w:color w:val="000000"/>
        </w:rPr>
        <w:t xml:space="preserve"> of the Representative Assembly</w:t>
      </w:r>
      <w:r w:rsidR="00EA0E60">
        <w:rPr>
          <w:rFonts w:ascii="Times New Roman" w:hAnsi="Times New Roman" w:cs="Times New Roman"/>
          <w:color w:val="000000"/>
        </w:rPr>
        <w:t>.</w:t>
      </w:r>
      <w:r w:rsidRPr="00EA0E60">
        <w:rPr>
          <w:rFonts w:ascii="Times New Roman" w:hAnsi="Times New Roman" w:cs="Times New Roman"/>
          <w:color w:val="000000"/>
        </w:rPr>
        <w:t xml:space="preserve"> </w:t>
      </w:r>
    </w:p>
    <w:p w14:paraId="4AF38BEF" w14:textId="77777777" w:rsidR="00101B1A" w:rsidRPr="00EA0E60" w:rsidRDefault="00101B1A" w:rsidP="00F16931">
      <w:pPr>
        <w:pStyle w:val="ListParagraph"/>
        <w:numPr>
          <w:ilvl w:val="0"/>
          <w:numId w:val="7"/>
        </w:numPr>
        <w:suppressAutoHyphens/>
        <w:spacing w:after="120"/>
        <w:contextualSpacing w:val="0"/>
        <w:rPr>
          <w:rFonts w:ascii="Times New Roman" w:hAnsi="Times New Roman" w:cs="Times New Roman"/>
          <w:strike/>
          <w:spacing w:val="-3"/>
        </w:rPr>
      </w:pPr>
      <w:r w:rsidRPr="00EA0E60">
        <w:rPr>
          <w:rFonts w:ascii="Times New Roman" w:hAnsi="Times New Roman" w:cs="Times New Roman"/>
          <w:spacing w:val="-3"/>
        </w:rPr>
        <w:t>An Association Representative shall be responsible for:</w:t>
      </w:r>
      <w:r w:rsidRPr="00EA0E60">
        <w:rPr>
          <w:rFonts w:ascii="Times New Roman" w:hAnsi="Times New Roman" w:cs="Times New Roman"/>
          <w:strike/>
          <w:spacing w:val="-3"/>
        </w:rPr>
        <w:t xml:space="preserve"> </w:t>
      </w:r>
    </w:p>
    <w:p w14:paraId="7C4C31D4" w14:textId="7D62F631" w:rsidR="00101B1A" w:rsidRPr="00EA0E60" w:rsidRDefault="00101B1A" w:rsidP="00F16931">
      <w:pPr>
        <w:pStyle w:val="ListParagraph"/>
        <w:numPr>
          <w:ilvl w:val="0"/>
          <w:numId w:val="11"/>
        </w:numPr>
        <w:suppressAutoHyphens/>
        <w:spacing w:after="120"/>
        <w:ind w:left="1080"/>
        <w:rPr>
          <w:rFonts w:ascii="Times New Roman" w:hAnsi="Times New Roman" w:cs="Times New Roman"/>
          <w:spacing w:val="-3"/>
        </w:rPr>
      </w:pPr>
      <w:r w:rsidRPr="00EA0E60">
        <w:rPr>
          <w:rFonts w:ascii="Times New Roman" w:hAnsi="Times New Roman" w:cs="Times New Roman"/>
          <w:spacing w:val="-3"/>
        </w:rPr>
        <w:t xml:space="preserve">Calling meetings of the Association members in their building/worksite to discuss Association </w:t>
      </w:r>
      <w:r w:rsidR="00FB2544" w:rsidRPr="00EA0E60">
        <w:rPr>
          <w:rFonts w:ascii="Times New Roman" w:hAnsi="Times New Roman" w:cs="Times New Roman"/>
          <w:spacing w:val="-3"/>
        </w:rPr>
        <w:t>business.</w:t>
      </w:r>
    </w:p>
    <w:p w14:paraId="12208256" w14:textId="77777777" w:rsidR="00101B1A" w:rsidRPr="00EA0E60" w:rsidRDefault="00101B1A" w:rsidP="00F16931">
      <w:pPr>
        <w:pStyle w:val="ListParagraph"/>
        <w:numPr>
          <w:ilvl w:val="0"/>
          <w:numId w:val="11"/>
        </w:numPr>
        <w:suppressAutoHyphens/>
        <w:spacing w:after="120"/>
        <w:ind w:left="1080"/>
        <w:rPr>
          <w:rFonts w:ascii="Times New Roman" w:hAnsi="Times New Roman" w:cs="Times New Roman"/>
          <w:spacing w:val="-3"/>
        </w:rPr>
      </w:pPr>
      <w:r w:rsidRPr="00EA0E60">
        <w:rPr>
          <w:rFonts w:ascii="Times New Roman" w:hAnsi="Times New Roman" w:cs="Times New Roman"/>
          <w:spacing w:val="-3"/>
        </w:rPr>
        <w:t>Assisting in enrolling members in the Association; and</w:t>
      </w:r>
    </w:p>
    <w:p w14:paraId="0434DB83" w14:textId="77777777" w:rsidR="00101B1A" w:rsidRPr="00EA0E60" w:rsidRDefault="00101B1A" w:rsidP="00F16931">
      <w:pPr>
        <w:pStyle w:val="ListParagraph"/>
        <w:numPr>
          <w:ilvl w:val="0"/>
          <w:numId w:val="11"/>
        </w:numPr>
        <w:suppressAutoHyphens/>
        <w:spacing w:after="120"/>
        <w:ind w:left="1080"/>
        <w:rPr>
          <w:rFonts w:ascii="Times New Roman" w:hAnsi="Times New Roman" w:cs="Times New Roman"/>
          <w:spacing w:val="-3"/>
        </w:rPr>
      </w:pPr>
      <w:r w:rsidRPr="00EA0E60">
        <w:rPr>
          <w:rFonts w:ascii="Times New Roman" w:hAnsi="Times New Roman" w:cs="Times New Roman"/>
          <w:spacing w:val="-3"/>
        </w:rPr>
        <w:t>Serving as a communication link between members and the Association.</w:t>
      </w:r>
    </w:p>
    <w:p w14:paraId="5031D6E4" w14:textId="77777777" w:rsidR="004D28F9" w:rsidRDefault="004D28F9" w:rsidP="00101B1A">
      <w:pPr>
        <w:suppressAutoHyphens/>
        <w:spacing w:after="120"/>
        <w:rPr>
          <w:rFonts w:ascii="Times New Roman" w:hAnsi="Times New Roman" w:cs="Times New Roman"/>
          <w:b/>
          <w:spacing w:val="-3"/>
        </w:rPr>
      </w:pPr>
    </w:p>
    <w:p w14:paraId="7AD5E1E4" w14:textId="62DCEB0A" w:rsidR="00101B1A" w:rsidRPr="00EA0E60" w:rsidRDefault="00101B1A" w:rsidP="00101B1A">
      <w:pPr>
        <w:suppressAutoHyphens/>
        <w:spacing w:after="120"/>
        <w:rPr>
          <w:rFonts w:ascii="Times New Roman" w:hAnsi="Times New Roman" w:cs="Times New Roman"/>
          <w:b/>
          <w:spacing w:val="-3"/>
        </w:rPr>
      </w:pPr>
      <w:r w:rsidRPr="00EA0E60">
        <w:rPr>
          <w:rFonts w:ascii="Times New Roman" w:hAnsi="Times New Roman" w:cs="Times New Roman"/>
          <w:b/>
          <w:spacing w:val="-3"/>
        </w:rPr>
        <w:t>ARTICLE VII.</w:t>
      </w:r>
      <w:r w:rsidRPr="00EA0E60">
        <w:rPr>
          <w:rFonts w:ascii="Times New Roman" w:hAnsi="Times New Roman" w:cs="Times New Roman"/>
          <w:b/>
          <w:spacing w:val="-3"/>
        </w:rPr>
        <w:tab/>
        <w:t>ELECTIONS</w:t>
      </w:r>
    </w:p>
    <w:p w14:paraId="7A47D598" w14:textId="001C46CD" w:rsidR="00101B1A" w:rsidRPr="00EA0E60" w:rsidRDefault="00101B1A" w:rsidP="00F16931">
      <w:pPr>
        <w:pStyle w:val="ListParagraph"/>
        <w:numPr>
          <w:ilvl w:val="0"/>
          <w:numId w:val="10"/>
        </w:numPr>
        <w:suppressAutoHyphens/>
        <w:spacing w:after="120"/>
        <w:ind w:left="720"/>
        <w:contextualSpacing w:val="0"/>
        <w:rPr>
          <w:rFonts w:ascii="Times New Roman" w:hAnsi="Times New Roman" w:cs="Times New Roman"/>
          <w:spacing w:val="-3"/>
        </w:rPr>
      </w:pPr>
      <w:r w:rsidRPr="00EA0E60">
        <w:rPr>
          <w:rFonts w:ascii="Times New Roman" w:hAnsi="Times New Roman" w:cs="Times New Roman"/>
          <w:spacing w:val="-3"/>
        </w:rPr>
        <w:t xml:space="preserve">The Nominations and Elections Committee </w:t>
      </w:r>
      <w:r w:rsidR="00C222FF">
        <w:rPr>
          <w:rFonts w:ascii="Times New Roman" w:hAnsi="Times New Roman" w:cs="Times New Roman"/>
          <w:spacing w:val="-3"/>
        </w:rPr>
        <w:t xml:space="preserve">(shall hereinafter be referred to as the NEC) </w:t>
      </w:r>
      <w:r w:rsidRPr="00EA0E60">
        <w:rPr>
          <w:rFonts w:ascii="Times New Roman" w:hAnsi="Times New Roman" w:cs="Times New Roman"/>
          <w:spacing w:val="-3"/>
        </w:rPr>
        <w:t xml:space="preserve">shall prepare guidelines for the nomination, accreditation and election of officers, </w:t>
      </w:r>
      <w:r w:rsidR="00FB2544" w:rsidRPr="00EA0E60">
        <w:rPr>
          <w:rFonts w:ascii="Times New Roman" w:hAnsi="Times New Roman" w:cs="Times New Roman"/>
          <w:spacing w:val="-3"/>
        </w:rPr>
        <w:t>directors,</w:t>
      </w:r>
      <w:r w:rsidRPr="00EA0E60">
        <w:rPr>
          <w:rFonts w:ascii="Times New Roman" w:hAnsi="Times New Roman" w:cs="Times New Roman"/>
          <w:spacing w:val="-3"/>
        </w:rPr>
        <w:t xml:space="preserve"> and local delegates to MSEA and NEA Conventions. Election guidelines for local delegates to MSEA and NEA Conventions shall be consistent with the MSEA and NEA requirements.</w:t>
      </w:r>
    </w:p>
    <w:p w14:paraId="30DA2C78" w14:textId="77777777" w:rsidR="00101B1A" w:rsidRPr="00EA0E60" w:rsidRDefault="00101B1A" w:rsidP="00F16931">
      <w:pPr>
        <w:pStyle w:val="ListParagraph"/>
        <w:numPr>
          <w:ilvl w:val="0"/>
          <w:numId w:val="10"/>
        </w:numPr>
        <w:suppressAutoHyphens/>
        <w:spacing w:after="120"/>
        <w:ind w:left="720"/>
        <w:contextualSpacing w:val="0"/>
        <w:rPr>
          <w:rFonts w:ascii="Times New Roman" w:hAnsi="Times New Roman" w:cs="Times New Roman"/>
          <w:spacing w:val="-3"/>
        </w:rPr>
      </w:pPr>
      <w:r w:rsidRPr="00EA0E60">
        <w:rPr>
          <w:rFonts w:ascii="Times New Roman" w:hAnsi="Times New Roman" w:cs="Times New Roman"/>
          <w:spacing w:val="-3"/>
        </w:rPr>
        <w:t xml:space="preserve">The </w:t>
      </w:r>
      <w:r w:rsidR="00C222FF">
        <w:rPr>
          <w:rFonts w:ascii="Times New Roman" w:hAnsi="Times New Roman" w:cs="Times New Roman"/>
          <w:spacing w:val="-3"/>
        </w:rPr>
        <w:t>NEC</w:t>
      </w:r>
      <w:r w:rsidR="00E85D42">
        <w:rPr>
          <w:rFonts w:ascii="Times New Roman" w:hAnsi="Times New Roman" w:cs="Times New Roman"/>
          <w:spacing w:val="-3"/>
        </w:rPr>
        <w:t xml:space="preserve"> </w:t>
      </w:r>
      <w:r w:rsidRPr="00EA0E60">
        <w:rPr>
          <w:rFonts w:ascii="Times New Roman" w:hAnsi="Times New Roman" w:cs="Times New Roman"/>
          <w:spacing w:val="-3"/>
        </w:rPr>
        <w:t>shall present the proposed guidelines and an election calendar annually to the Representative Assembly for review and adoption by</w:t>
      </w:r>
      <w:r w:rsidR="006A17E5">
        <w:rPr>
          <w:rFonts w:ascii="Times New Roman" w:hAnsi="Times New Roman" w:cs="Times New Roman"/>
          <w:spacing w:val="-3"/>
        </w:rPr>
        <w:t xml:space="preserve"> October </w:t>
      </w:r>
      <w:r w:rsidR="003151F3">
        <w:rPr>
          <w:rFonts w:ascii="Times New Roman" w:hAnsi="Times New Roman" w:cs="Times New Roman"/>
          <w:spacing w:val="-3"/>
        </w:rPr>
        <w:t>31</w:t>
      </w:r>
      <w:r w:rsidRPr="00EA0E60">
        <w:rPr>
          <w:rFonts w:ascii="Times New Roman" w:hAnsi="Times New Roman" w:cs="Times New Roman"/>
          <w:spacing w:val="-3"/>
        </w:rPr>
        <w:t>.  Elections shall be held in accordance with the guidelines adopted by the Representative Assembly.</w:t>
      </w:r>
    </w:p>
    <w:p w14:paraId="3CE8C200" w14:textId="77777777" w:rsidR="00101B1A" w:rsidRPr="00EA0E60" w:rsidRDefault="00101B1A" w:rsidP="00F16931">
      <w:pPr>
        <w:pStyle w:val="ListParagraph"/>
        <w:numPr>
          <w:ilvl w:val="0"/>
          <w:numId w:val="10"/>
        </w:numPr>
        <w:suppressAutoHyphens/>
        <w:spacing w:after="120"/>
        <w:ind w:left="720"/>
        <w:contextualSpacing w:val="0"/>
        <w:rPr>
          <w:rFonts w:ascii="Times New Roman" w:hAnsi="Times New Roman" w:cs="Times New Roman"/>
          <w:spacing w:val="-3"/>
        </w:rPr>
      </w:pPr>
      <w:r w:rsidRPr="00EA0E60">
        <w:rPr>
          <w:rFonts w:ascii="Times New Roman" w:hAnsi="Times New Roman" w:cs="Times New Roman"/>
          <w:spacing w:val="-3"/>
        </w:rPr>
        <w:t>These election guidelines shall include provision for the following:</w:t>
      </w:r>
    </w:p>
    <w:p w14:paraId="48673BA3" w14:textId="1980F60F" w:rsidR="00101B1A" w:rsidRPr="00EA0E60" w:rsidRDefault="00101B1A" w:rsidP="00F16931">
      <w:pPr>
        <w:pStyle w:val="ListParagraph"/>
        <w:numPr>
          <w:ilvl w:val="0"/>
          <w:numId w:val="9"/>
        </w:numPr>
        <w:suppressAutoHyphens/>
        <w:spacing w:after="120"/>
        <w:ind w:left="1080"/>
        <w:contextualSpacing w:val="0"/>
        <w:rPr>
          <w:rFonts w:ascii="Times New Roman" w:hAnsi="Times New Roman" w:cs="Times New Roman"/>
          <w:spacing w:val="-3"/>
        </w:rPr>
      </w:pPr>
      <w:r w:rsidRPr="00EA0E60">
        <w:rPr>
          <w:rFonts w:ascii="Times New Roman" w:hAnsi="Times New Roman" w:cs="Times New Roman"/>
          <w:spacing w:val="-3"/>
        </w:rPr>
        <w:t xml:space="preserve">Open </w:t>
      </w:r>
      <w:r w:rsidR="00FB2544" w:rsidRPr="00EA0E60">
        <w:rPr>
          <w:rFonts w:ascii="Times New Roman" w:hAnsi="Times New Roman" w:cs="Times New Roman"/>
          <w:spacing w:val="-3"/>
        </w:rPr>
        <w:t>nominations.</w:t>
      </w:r>
    </w:p>
    <w:p w14:paraId="3B67BA8D" w14:textId="7B60563F" w:rsidR="00101B1A" w:rsidRPr="00EA0E60" w:rsidRDefault="00101B1A" w:rsidP="00F16931">
      <w:pPr>
        <w:pStyle w:val="ListParagraph"/>
        <w:numPr>
          <w:ilvl w:val="0"/>
          <w:numId w:val="9"/>
        </w:numPr>
        <w:suppressAutoHyphens/>
        <w:spacing w:after="120"/>
        <w:ind w:left="1080"/>
        <w:contextualSpacing w:val="0"/>
        <w:rPr>
          <w:rFonts w:ascii="Times New Roman" w:hAnsi="Times New Roman" w:cs="Times New Roman"/>
          <w:spacing w:val="-3"/>
        </w:rPr>
      </w:pPr>
      <w:r w:rsidRPr="00EA0E60">
        <w:rPr>
          <w:rFonts w:ascii="Times New Roman" w:hAnsi="Times New Roman" w:cs="Times New Roman"/>
          <w:spacing w:val="-3"/>
        </w:rPr>
        <w:lastRenderedPageBreak/>
        <w:t xml:space="preserve">The distribution and collection of nominating forms and preparation of the candidate </w:t>
      </w:r>
      <w:r w:rsidR="001675E6" w:rsidRPr="00EA0E60">
        <w:rPr>
          <w:rFonts w:ascii="Times New Roman" w:hAnsi="Times New Roman" w:cs="Times New Roman"/>
          <w:spacing w:val="-3"/>
        </w:rPr>
        <w:t>slate.</w:t>
      </w:r>
    </w:p>
    <w:p w14:paraId="156C8100" w14:textId="70C5642A" w:rsidR="00101B1A" w:rsidRPr="00EA0E60" w:rsidRDefault="00101B1A" w:rsidP="00F16931">
      <w:pPr>
        <w:pStyle w:val="ListParagraph"/>
        <w:numPr>
          <w:ilvl w:val="0"/>
          <w:numId w:val="9"/>
        </w:numPr>
        <w:suppressAutoHyphens/>
        <w:spacing w:after="120"/>
        <w:ind w:left="1080"/>
        <w:contextualSpacing w:val="0"/>
        <w:rPr>
          <w:rFonts w:ascii="Times New Roman" w:hAnsi="Times New Roman" w:cs="Times New Roman"/>
          <w:spacing w:val="-3"/>
        </w:rPr>
      </w:pPr>
      <w:r w:rsidRPr="00EA0E60">
        <w:rPr>
          <w:rFonts w:ascii="Times New Roman" w:hAnsi="Times New Roman" w:cs="Times New Roman"/>
          <w:spacing w:val="-3"/>
        </w:rPr>
        <w:t xml:space="preserve">The publication of the list of nominations prior to and during the </w:t>
      </w:r>
      <w:r w:rsidR="001675E6" w:rsidRPr="00EA0E60">
        <w:rPr>
          <w:rFonts w:ascii="Times New Roman" w:hAnsi="Times New Roman" w:cs="Times New Roman"/>
          <w:spacing w:val="-3"/>
        </w:rPr>
        <w:t>election.</w:t>
      </w:r>
    </w:p>
    <w:p w14:paraId="7E9DA54D" w14:textId="2D8B80CA" w:rsidR="00101B1A" w:rsidRPr="00EA0E60" w:rsidRDefault="00101B1A" w:rsidP="00F16931">
      <w:pPr>
        <w:pStyle w:val="ListParagraph"/>
        <w:numPr>
          <w:ilvl w:val="0"/>
          <w:numId w:val="9"/>
        </w:numPr>
        <w:suppressAutoHyphens/>
        <w:spacing w:after="120"/>
        <w:ind w:left="1080"/>
        <w:contextualSpacing w:val="0"/>
        <w:rPr>
          <w:rFonts w:ascii="Times New Roman" w:hAnsi="Times New Roman" w:cs="Times New Roman"/>
          <w:spacing w:val="-3"/>
        </w:rPr>
      </w:pPr>
      <w:r w:rsidRPr="00EA0E60">
        <w:rPr>
          <w:rFonts w:ascii="Times New Roman" w:hAnsi="Times New Roman" w:cs="Times New Roman"/>
          <w:spacing w:val="-3"/>
        </w:rPr>
        <w:t xml:space="preserve">Secret ballot election by active members </w:t>
      </w:r>
      <w:r w:rsidR="001675E6" w:rsidRPr="00EA0E60">
        <w:rPr>
          <w:rFonts w:ascii="Times New Roman" w:hAnsi="Times New Roman" w:cs="Times New Roman"/>
          <w:spacing w:val="-3"/>
        </w:rPr>
        <w:t>only.</w:t>
      </w:r>
    </w:p>
    <w:p w14:paraId="00DB860B" w14:textId="1DA0DF11" w:rsidR="00101B1A" w:rsidRPr="00EA0E60" w:rsidRDefault="00101B1A" w:rsidP="00F16931">
      <w:pPr>
        <w:pStyle w:val="ListParagraph"/>
        <w:numPr>
          <w:ilvl w:val="0"/>
          <w:numId w:val="9"/>
        </w:numPr>
        <w:suppressAutoHyphens/>
        <w:spacing w:after="120"/>
        <w:ind w:left="1080"/>
        <w:contextualSpacing w:val="0"/>
        <w:rPr>
          <w:rFonts w:ascii="Times New Roman" w:hAnsi="Times New Roman" w:cs="Times New Roman"/>
          <w:spacing w:val="-3"/>
        </w:rPr>
      </w:pPr>
      <w:r w:rsidRPr="00EA0E60">
        <w:rPr>
          <w:rFonts w:ascii="Times New Roman" w:hAnsi="Times New Roman" w:cs="Times New Roman"/>
          <w:spacing w:val="-3"/>
        </w:rPr>
        <w:t xml:space="preserve">Conformity with the one-person one-vote </w:t>
      </w:r>
      <w:r w:rsidR="001675E6" w:rsidRPr="00EA0E60">
        <w:rPr>
          <w:rFonts w:ascii="Times New Roman" w:hAnsi="Times New Roman" w:cs="Times New Roman"/>
          <w:spacing w:val="-3"/>
        </w:rPr>
        <w:t>rule.</w:t>
      </w:r>
    </w:p>
    <w:p w14:paraId="00B20C45" w14:textId="1DBF1E0A" w:rsidR="00101B1A" w:rsidRPr="00EA0E60" w:rsidRDefault="00101B1A" w:rsidP="00F16931">
      <w:pPr>
        <w:pStyle w:val="ListParagraph"/>
        <w:numPr>
          <w:ilvl w:val="0"/>
          <w:numId w:val="9"/>
        </w:numPr>
        <w:suppressAutoHyphens/>
        <w:spacing w:after="120"/>
        <w:ind w:left="1080"/>
        <w:contextualSpacing w:val="0"/>
        <w:rPr>
          <w:rFonts w:ascii="Times New Roman" w:hAnsi="Times New Roman" w:cs="Times New Roman"/>
          <w:spacing w:val="-3"/>
        </w:rPr>
      </w:pPr>
      <w:r w:rsidRPr="00EA0E60">
        <w:rPr>
          <w:rFonts w:ascii="Times New Roman" w:hAnsi="Times New Roman" w:cs="Times New Roman"/>
          <w:spacing w:val="-3"/>
        </w:rPr>
        <w:t xml:space="preserve">The tally of the ballots or the validation of the results from an on-line </w:t>
      </w:r>
      <w:r w:rsidR="001675E6" w:rsidRPr="00EA0E60">
        <w:rPr>
          <w:rFonts w:ascii="Times New Roman" w:hAnsi="Times New Roman" w:cs="Times New Roman"/>
          <w:spacing w:val="-3"/>
        </w:rPr>
        <w:t>election.</w:t>
      </w:r>
      <w:r w:rsidRPr="00EA0E60">
        <w:rPr>
          <w:rFonts w:ascii="Times New Roman" w:hAnsi="Times New Roman" w:cs="Times New Roman"/>
          <w:spacing w:val="-3"/>
        </w:rPr>
        <w:t xml:space="preserve"> </w:t>
      </w:r>
    </w:p>
    <w:p w14:paraId="498D765A" w14:textId="50D4DE70" w:rsidR="00101B1A" w:rsidRPr="00EA0E60" w:rsidRDefault="00101B1A" w:rsidP="00F16931">
      <w:pPr>
        <w:pStyle w:val="ListParagraph"/>
        <w:numPr>
          <w:ilvl w:val="0"/>
          <w:numId w:val="9"/>
        </w:numPr>
        <w:suppressAutoHyphens/>
        <w:spacing w:after="120"/>
        <w:ind w:left="1080"/>
        <w:contextualSpacing w:val="0"/>
        <w:rPr>
          <w:rFonts w:ascii="Times New Roman" w:hAnsi="Times New Roman" w:cs="Times New Roman"/>
          <w:spacing w:val="-3"/>
        </w:rPr>
      </w:pPr>
      <w:r w:rsidRPr="00EA0E60">
        <w:rPr>
          <w:rFonts w:ascii="Times New Roman" w:hAnsi="Times New Roman" w:cs="Times New Roman"/>
          <w:spacing w:val="-3"/>
        </w:rPr>
        <w:t xml:space="preserve">The election of officers and directors by </w:t>
      </w:r>
      <w:proofErr w:type="gramStart"/>
      <w:r w:rsidRPr="00EA0E60">
        <w:rPr>
          <w:rFonts w:ascii="Times New Roman" w:hAnsi="Times New Roman" w:cs="Times New Roman"/>
          <w:spacing w:val="-3"/>
        </w:rPr>
        <w:t>a majority</w:t>
      </w:r>
      <w:r w:rsidR="00262C1D">
        <w:rPr>
          <w:rFonts w:ascii="Times New Roman" w:hAnsi="Times New Roman" w:cs="Times New Roman"/>
          <w:spacing w:val="-3"/>
        </w:rPr>
        <w:t xml:space="preserve"> </w:t>
      </w:r>
      <w:r w:rsidRPr="00EA0E60">
        <w:rPr>
          <w:rFonts w:ascii="Times New Roman" w:hAnsi="Times New Roman" w:cs="Times New Roman"/>
          <w:spacing w:val="-3"/>
        </w:rPr>
        <w:t>of</w:t>
      </w:r>
      <w:proofErr w:type="gramEnd"/>
      <w:r w:rsidRPr="00EA0E60">
        <w:rPr>
          <w:rFonts w:ascii="Times New Roman" w:hAnsi="Times New Roman" w:cs="Times New Roman"/>
          <w:spacing w:val="-3"/>
        </w:rPr>
        <w:t xml:space="preserve"> the valid ballots cast or by acclamation where only one candidate is nominated</w:t>
      </w:r>
      <w:r w:rsidR="00262C1D">
        <w:rPr>
          <w:rFonts w:ascii="Times New Roman" w:hAnsi="Times New Roman" w:cs="Times New Roman"/>
          <w:spacing w:val="-3"/>
        </w:rPr>
        <w:t>.</w:t>
      </w:r>
    </w:p>
    <w:p w14:paraId="53024461" w14:textId="77777777" w:rsidR="00101B1A" w:rsidRPr="00EA0E60" w:rsidRDefault="00101B1A" w:rsidP="00F16931">
      <w:pPr>
        <w:pStyle w:val="ListParagraph"/>
        <w:numPr>
          <w:ilvl w:val="0"/>
          <w:numId w:val="9"/>
        </w:numPr>
        <w:suppressAutoHyphens/>
        <w:spacing w:after="120"/>
        <w:ind w:left="1080"/>
        <w:contextualSpacing w:val="0"/>
        <w:rPr>
          <w:rFonts w:ascii="Times New Roman" w:hAnsi="Times New Roman" w:cs="Times New Roman"/>
          <w:spacing w:val="-3"/>
        </w:rPr>
      </w:pPr>
      <w:r w:rsidRPr="00EA0E60">
        <w:rPr>
          <w:rFonts w:ascii="Times New Roman" w:hAnsi="Times New Roman" w:cs="Times New Roman"/>
          <w:spacing w:val="-3"/>
        </w:rPr>
        <w:t>Announcement of election results to the membership within one week of the close of the election.</w:t>
      </w:r>
    </w:p>
    <w:p w14:paraId="19061B20" w14:textId="77777777" w:rsidR="00101B1A" w:rsidRPr="00EA0E60" w:rsidRDefault="00101B1A" w:rsidP="00F16931">
      <w:pPr>
        <w:pStyle w:val="ListParagraph"/>
        <w:numPr>
          <w:ilvl w:val="0"/>
          <w:numId w:val="10"/>
        </w:numPr>
        <w:suppressAutoHyphens/>
        <w:spacing w:after="120"/>
        <w:ind w:left="720"/>
        <w:contextualSpacing w:val="0"/>
        <w:rPr>
          <w:rFonts w:ascii="Times New Roman" w:hAnsi="Times New Roman" w:cs="Times New Roman"/>
          <w:spacing w:val="-3"/>
        </w:rPr>
      </w:pPr>
      <w:r w:rsidRPr="00EA0E60">
        <w:rPr>
          <w:rFonts w:ascii="Times New Roman" w:hAnsi="Times New Roman" w:cs="Times New Roman"/>
          <w:spacing w:val="-3"/>
        </w:rPr>
        <w:t xml:space="preserve">The NEC shall be the final arbiter of election disputes.  Any election challenge must be presented to the Committee within five (5) </w:t>
      </w:r>
      <w:r w:rsidR="00521A09" w:rsidRPr="00EA0E60">
        <w:rPr>
          <w:rFonts w:ascii="Times New Roman" w:hAnsi="Times New Roman" w:cs="Times New Roman"/>
          <w:spacing w:val="-3"/>
        </w:rPr>
        <w:t>workdays</w:t>
      </w:r>
      <w:r w:rsidRPr="00EA0E60">
        <w:rPr>
          <w:rFonts w:ascii="Times New Roman" w:hAnsi="Times New Roman" w:cs="Times New Roman"/>
          <w:spacing w:val="-3"/>
        </w:rPr>
        <w:t xml:space="preserve"> of the announcement of the results. </w:t>
      </w:r>
    </w:p>
    <w:p w14:paraId="1A4B64F5" w14:textId="77777777" w:rsidR="00101B1A" w:rsidRPr="00EA0E60" w:rsidRDefault="00101B1A" w:rsidP="00F16931">
      <w:pPr>
        <w:pStyle w:val="ListParagraph"/>
        <w:numPr>
          <w:ilvl w:val="0"/>
          <w:numId w:val="10"/>
        </w:numPr>
        <w:suppressAutoHyphens/>
        <w:spacing w:after="120"/>
        <w:ind w:left="720"/>
        <w:contextualSpacing w:val="0"/>
        <w:rPr>
          <w:rFonts w:ascii="Times New Roman" w:hAnsi="Times New Roman" w:cs="Times New Roman"/>
          <w:spacing w:val="-3"/>
        </w:rPr>
      </w:pPr>
      <w:r w:rsidRPr="00EA0E60">
        <w:rPr>
          <w:rFonts w:ascii="Times New Roman" w:hAnsi="Times New Roman" w:cs="Times New Roman"/>
          <w:spacing w:val="-3"/>
        </w:rPr>
        <w:t>The NEC shall ensure that guideline provisions in sections C.4, C.5, C.6 and C8 of this Article are implemented in votes taken on bylaws amendments, recall of an officer or director and contract ratification.</w:t>
      </w:r>
    </w:p>
    <w:p w14:paraId="3D5B5271" w14:textId="77777777" w:rsidR="004D28F9" w:rsidRDefault="004D28F9" w:rsidP="00F70F99">
      <w:pPr>
        <w:suppressAutoHyphens/>
        <w:spacing w:after="120"/>
        <w:rPr>
          <w:rFonts w:ascii="Times New Roman" w:hAnsi="Times New Roman" w:cs="Times New Roman"/>
          <w:b/>
          <w:spacing w:val="-3"/>
        </w:rPr>
      </w:pPr>
    </w:p>
    <w:p w14:paraId="596CC5AC" w14:textId="6E4DE51C" w:rsidR="00F81D53" w:rsidRPr="00F70F99" w:rsidRDefault="00101B1A" w:rsidP="00F70F99">
      <w:pPr>
        <w:suppressAutoHyphens/>
        <w:spacing w:after="120"/>
        <w:rPr>
          <w:rFonts w:ascii="Times New Roman" w:hAnsi="Times New Roman" w:cs="Times New Roman"/>
          <w:b/>
          <w:spacing w:val="-3"/>
        </w:rPr>
      </w:pPr>
      <w:r w:rsidRPr="00EA0E60">
        <w:rPr>
          <w:rFonts w:ascii="Times New Roman" w:hAnsi="Times New Roman" w:cs="Times New Roman"/>
          <w:b/>
          <w:spacing w:val="-3"/>
        </w:rPr>
        <w:t>ARTICLE VIII.</w:t>
      </w:r>
      <w:r w:rsidRPr="00EA0E60">
        <w:rPr>
          <w:rFonts w:ascii="Times New Roman" w:hAnsi="Times New Roman" w:cs="Times New Roman"/>
          <w:b/>
          <w:spacing w:val="-3"/>
        </w:rPr>
        <w:tab/>
        <w:t>STANDING AND OTHER COMMITTEES</w:t>
      </w:r>
    </w:p>
    <w:p w14:paraId="3CE839F1" w14:textId="77777777" w:rsidR="00F81D53" w:rsidRPr="00F70F99" w:rsidRDefault="00F81D53" w:rsidP="00F16931">
      <w:pPr>
        <w:pStyle w:val="ListParagraph"/>
        <w:numPr>
          <w:ilvl w:val="0"/>
          <w:numId w:val="23"/>
        </w:numPr>
        <w:tabs>
          <w:tab w:val="left" w:pos="1440"/>
        </w:tabs>
        <w:spacing w:line="251" w:lineRule="exact"/>
        <w:ind w:right="288"/>
        <w:textAlignment w:val="baseline"/>
        <w:rPr>
          <w:rFonts w:ascii="Times New Roman" w:eastAsia="Times New Roman" w:hAnsi="Times New Roman" w:cs="Times New Roman"/>
          <w:color w:val="000000"/>
        </w:rPr>
      </w:pPr>
      <w:r w:rsidRPr="00F70F99">
        <w:rPr>
          <w:rFonts w:ascii="Times New Roman" w:eastAsia="Times New Roman" w:hAnsi="Times New Roman" w:cs="Times New Roman"/>
          <w:color w:val="000000"/>
        </w:rPr>
        <w:t>The President shall appoint, with the advice and consent of the Board of Directors, members to the following standing committees and designate the chairperson of each, unless otherwise provided in the Bylaws or the Policy and Procedures Handbook:</w:t>
      </w:r>
    </w:p>
    <w:p w14:paraId="34039FF4" w14:textId="77777777" w:rsidR="00F81D53" w:rsidRPr="00F70F99" w:rsidRDefault="00F81D53" w:rsidP="00F16931">
      <w:pPr>
        <w:numPr>
          <w:ilvl w:val="0"/>
          <w:numId w:val="20"/>
        </w:numPr>
        <w:tabs>
          <w:tab w:val="clear" w:pos="720"/>
          <w:tab w:val="left" w:pos="2232"/>
        </w:tabs>
        <w:spacing w:before="5" w:line="249" w:lineRule="exact"/>
        <w:ind w:left="2232" w:hanging="720"/>
        <w:textAlignment w:val="baseline"/>
        <w:rPr>
          <w:rFonts w:ascii="Times New Roman" w:eastAsia="Times New Roman" w:hAnsi="Times New Roman" w:cs="Times New Roman"/>
          <w:color w:val="000000"/>
          <w:spacing w:val="-5"/>
        </w:rPr>
      </w:pPr>
      <w:r w:rsidRPr="00F70F99">
        <w:rPr>
          <w:rFonts w:ascii="Times New Roman" w:eastAsia="Times New Roman" w:hAnsi="Times New Roman" w:cs="Times New Roman"/>
          <w:color w:val="000000"/>
          <w:spacing w:val="-5"/>
        </w:rPr>
        <w:t>Budget</w:t>
      </w:r>
    </w:p>
    <w:p w14:paraId="0A1C1F79" w14:textId="77777777" w:rsidR="00F81D53" w:rsidRPr="00F70F99" w:rsidRDefault="00F81D53" w:rsidP="00F16931">
      <w:pPr>
        <w:numPr>
          <w:ilvl w:val="0"/>
          <w:numId w:val="20"/>
        </w:numPr>
        <w:tabs>
          <w:tab w:val="clear" w:pos="720"/>
          <w:tab w:val="left" w:pos="2232"/>
        </w:tabs>
        <w:spacing w:before="5" w:line="249" w:lineRule="exact"/>
        <w:ind w:left="2232" w:hanging="720"/>
        <w:textAlignment w:val="baseline"/>
        <w:rPr>
          <w:rFonts w:ascii="Times New Roman" w:eastAsia="Times New Roman" w:hAnsi="Times New Roman" w:cs="Times New Roman"/>
          <w:color w:val="000000"/>
          <w:spacing w:val="-1"/>
        </w:rPr>
      </w:pPr>
      <w:r w:rsidRPr="00F70F99">
        <w:rPr>
          <w:rFonts w:ascii="Times New Roman" w:eastAsia="Times New Roman" w:hAnsi="Times New Roman" w:cs="Times New Roman"/>
          <w:color w:val="000000"/>
          <w:spacing w:val="-1"/>
        </w:rPr>
        <w:t>Bylaws and Resolutions</w:t>
      </w:r>
    </w:p>
    <w:p w14:paraId="73F01189" w14:textId="77777777" w:rsidR="00F81D53" w:rsidRPr="00F70F99" w:rsidRDefault="00F81D53" w:rsidP="00F16931">
      <w:pPr>
        <w:numPr>
          <w:ilvl w:val="0"/>
          <w:numId w:val="20"/>
        </w:numPr>
        <w:tabs>
          <w:tab w:val="clear" w:pos="720"/>
          <w:tab w:val="left" w:pos="2232"/>
        </w:tabs>
        <w:spacing w:before="6" w:line="249" w:lineRule="exact"/>
        <w:ind w:left="2232" w:hanging="720"/>
        <w:textAlignment w:val="baseline"/>
        <w:rPr>
          <w:rFonts w:ascii="Times New Roman" w:eastAsia="Times New Roman" w:hAnsi="Times New Roman" w:cs="Times New Roman"/>
          <w:color w:val="000000"/>
          <w:spacing w:val="-3"/>
        </w:rPr>
      </w:pPr>
      <w:r w:rsidRPr="00F70F99">
        <w:rPr>
          <w:rFonts w:ascii="Times New Roman" w:eastAsia="Times New Roman" w:hAnsi="Times New Roman" w:cs="Times New Roman"/>
          <w:color w:val="000000"/>
          <w:spacing w:val="-3"/>
        </w:rPr>
        <w:t>Membership</w:t>
      </w:r>
    </w:p>
    <w:p w14:paraId="5BDDB7E5" w14:textId="77777777" w:rsidR="00F81D53" w:rsidRPr="00F70F99" w:rsidRDefault="00F81D53" w:rsidP="00F16931">
      <w:pPr>
        <w:numPr>
          <w:ilvl w:val="0"/>
          <w:numId w:val="20"/>
        </w:numPr>
        <w:tabs>
          <w:tab w:val="clear" w:pos="720"/>
          <w:tab w:val="left" w:pos="2232"/>
        </w:tabs>
        <w:spacing w:line="249" w:lineRule="exact"/>
        <w:ind w:left="2232" w:hanging="720"/>
        <w:textAlignment w:val="baseline"/>
        <w:rPr>
          <w:rFonts w:ascii="Times New Roman" w:eastAsia="Times New Roman" w:hAnsi="Times New Roman" w:cs="Times New Roman"/>
          <w:color w:val="000000"/>
          <w:spacing w:val="-1"/>
        </w:rPr>
      </w:pPr>
      <w:r w:rsidRPr="00F70F99">
        <w:rPr>
          <w:rFonts w:ascii="Times New Roman" w:eastAsia="Times New Roman" w:hAnsi="Times New Roman" w:cs="Times New Roman"/>
          <w:color w:val="000000"/>
          <w:spacing w:val="-1"/>
        </w:rPr>
        <w:t>Government Relations</w:t>
      </w:r>
    </w:p>
    <w:p w14:paraId="63E4A13C" w14:textId="77777777" w:rsidR="00F81D53" w:rsidRDefault="00F81D53" w:rsidP="00F16931">
      <w:pPr>
        <w:numPr>
          <w:ilvl w:val="0"/>
          <w:numId w:val="20"/>
        </w:numPr>
        <w:tabs>
          <w:tab w:val="clear" w:pos="720"/>
          <w:tab w:val="left" w:pos="2232"/>
        </w:tabs>
        <w:spacing w:before="6" w:line="249" w:lineRule="exact"/>
        <w:ind w:left="2232" w:hanging="720"/>
        <w:textAlignment w:val="baseline"/>
        <w:rPr>
          <w:rFonts w:ascii="Times New Roman" w:eastAsia="Times New Roman" w:hAnsi="Times New Roman" w:cs="Times New Roman"/>
          <w:color w:val="000000"/>
          <w:spacing w:val="-3"/>
        </w:rPr>
      </w:pPr>
      <w:r w:rsidRPr="00F70F99">
        <w:rPr>
          <w:rFonts w:ascii="Times New Roman" w:eastAsia="Times New Roman" w:hAnsi="Times New Roman" w:cs="Times New Roman"/>
          <w:color w:val="000000"/>
          <w:spacing w:val="-3"/>
        </w:rPr>
        <w:t>Negotiations</w:t>
      </w:r>
    </w:p>
    <w:p w14:paraId="550A5ADB" w14:textId="77777777" w:rsidR="00F70F99" w:rsidRPr="00F70F99" w:rsidRDefault="00F70F99" w:rsidP="00F16931">
      <w:pPr>
        <w:numPr>
          <w:ilvl w:val="0"/>
          <w:numId w:val="20"/>
        </w:numPr>
        <w:tabs>
          <w:tab w:val="clear" w:pos="720"/>
          <w:tab w:val="left" w:pos="2232"/>
        </w:tabs>
        <w:spacing w:before="6" w:line="249" w:lineRule="exact"/>
        <w:ind w:left="2232" w:hanging="720"/>
        <w:textAlignment w:val="baseline"/>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Sick Leave Bank</w:t>
      </w:r>
    </w:p>
    <w:p w14:paraId="094C5828" w14:textId="77777777" w:rsidR="00F81D53" w:rsidRDefault="00F81D53" w:rsidP="00F16931">
      <w:pPr>
        <w:pStyle w:val="ListParagraph"/>
        <w:numPr>
          <w:ilvl w:val="0"/>
          <w:numId w:val="23"/>
        </w:numPr>
        <w:tabs>
          <w:tab w:val="left" w:pos="1440"/>
        </w:tabs>
        <w:spacing w:before="259" w:line="250" w:lineRule="exact"/>
        <w:ind w:right="792"/>
        <w:textAlignment w:val="baseline"/>
        <w:rPr>
          <w:rFonts w:ascii="Times New Roman" w:eastAsia="Times New Roman" w:hAnsi="Times New Roman" w:cs="Times New Roman"/>
          <w:color w:val="000000"/>
        </w:rPr>
      </w:pPr>
      <w:r w:rsidRPr="00F70F99">
        <w:rPr>
          <w:rFonts w:ascii="Times New Roman" w:eastAsia="Times New Roman" w:hAnsi="Times New Roman" w:cs="Times New Roman"/>
          <w:color w:val="000000"/>
        </w:rPr>
        <w:t>The President with the advice and consent of the Board of Directors</w:t>
      </w:r>
      <w:r w:rsidR="00F70F99" w:rsidRPr="00F70F99">
        <w:rPr>
          <w:rFonts w:ascii="Times New Roman" w:eastAsia="Times New Roman" w:hAnsi="Times New Roman" w:cs="Times New Roman"/>
          <w:color w:val="000000"/>
        </w:rPr>
        <w:t xml:space="preserve"> </w:t>
      </w:r>
      <w:r w:rsidRPr="00F70F99">
        <w:rPr>
          <w:rFonts w:ascii="Times New Roman" w:eastAsia="Times New Roman" w:hAnsi="Times New Roman" w:cs="Times New Roman"/>
          <w:color w:val="000000"/>
        </w:rPr>
        <w:t>may remove any member so appointed.</w:t>
      </w:r>
    </w:p>
    <w:p w14:paraId="50DEACC7" w14:textId="77777777" w:rsidR="003151F3" w:rsidRPr="00F70F99" w:rsidRDefault="003151F3" w:rsidP="00F16931">
      <w:pPr>
        <w:pStyle w:val="ListParagraph"/>
        <w:numPr>
          <w:ilvl w:val="0"/>
          <w:numId w:val="23"/>
        </w:numPr>
        <w:tabs>
          <w:tab w:val="left" w:pos="1440"/>
        </w:tabs>
        <w:spacing w:before="259" w:line="250" w:lineRule="exact"/>
        <w:ind w:right="792"/>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Other ad hoc committees and task forces may be established by the Board of Directors and Representative Assembly to carry out their duties and program.</w:t>
      </w:r>
    </w:p>
    <w:p w14:paraId="09973B9E" w14:textId="77777777" w:rsidR="00F70F99" w:rsidRPr="00F70F99" w:rsidRDefault="00F81D53" w:rsidP="00F16931">
      <w:pPr>
        <w:pStyle w:val="ListParagraph"/>
        <w:numPr>
          <w:ilvl w:val="0"/>
          <w:numId w:val="23"/>
        </w:numPr>
        <w:tabs>
          <w:tab w:val="left" w:pos="1440"/>
        </w:tabs>
        <w:spacing w:before="2" w:line="252" w:lineRule="exact"/>
        <w:ind w:right="72"/>
        <w:textAlignment w:val="baseline"/>
        <w:rPr>
          <w:rFonts w:ascii="Times New Roman" w:eastAsia="Times New Roman" w:hAnsi="Times New Roman" w:cs="Times New Roman"/>
          <w:color w:val="000000"/>
        </w:rPr>
      </w:pPr>
      <w:r w:rsidRPr="00F70F99">
        <w:rPr>
          <w:rFonts w:ascii="Times New Roman" w:eastAsia="Times New Roman" w:hAnsi="Times New Roman" w:cs="Times New Roman"/>
          <w:color w:val="000000"/>
        </w:rPr>
        <w:t>Members of the Nominations and Credential Committee, the Board of Tellers and the Judicial Panel shall be elected by the Representative Assembly in accordance with Bylaws and the Policy and Procedures</w:t>
      </w:r>
      <w:r w:rsidR="003151F3">
        <w:rPr>
          <w:rFonts w:ascii="Times New Roman" w:eastAsia="Times New Roman" w:hAnsi="Times New Roman" w:cs="Times New Roman"/>
          <w:color w:val="000000"/>
        </w:rPr>
        <w:t>.</w:t>
      </w:r>
    </w:p>
    <w:p w14:paraId="09D6D067" w14:textId="77777777" w:rsidR="00F81D53" w:rsidRPr="00F70F99" w:rsidRDefault="00F81D53" w:rsidP="00F16931">
      <w:pPr>
        <w:numPr>
          <w:ilvl w:val="0"/>
          <w:numId w:val="23"/>
        </w:numPr>
        <w:tabs>
          <w:tab w:val="left" w:pos="792"/>
          <w:tab w:val="left" w:pos="1512"/>
        </w:tabs>
        <w:spacing w:before="5" w:line="249" w:lineRule="exact"/>
        <w:textAlignment w:val="baseline"/>
        <w:rPr>
          <w:rFonts w:ascii="Times New Roman" w:eastAsia="Times New Roman" w:hAnsi="Times New Roman" w:cs="Times New Roman"/>
          <w:color w:val="000000"/>
        </w:rPr>
      </w:pPr>
      <w:r w:rsidRPr="00F70F99">
        <w:rPr>
          <w:rFonts w:ascii="Times New Roman" w:eastAsia="Times New Roman" w:hAnsi="Times New Roman" w:cs="Times New Roman"/>
          <w:color w:val="000000"/>
        </w:rPr>
        <w:t>Standing Committees shall act in accordance with the following General Charge to Committees and with Specific Activity Charges as described in the Policy and Procedures Handbook:</w:t>
      </w:r>
    </w:p>
    <w:p w14:paraId="1105B525" w14:textId="61B530B2" w:rsidR="00F81D53" w:rsidRPr="00F70F99" w:rsidRDefault="00F81D53" w:rsidP="00F81D53">
      <w:pPr>
        <w:tabs>
          <w:tab w:val="left" w:pos="2160"/>
        </w:tabs>
        <w:spacing w:before="6" w:line="249" w:lineRule="exact"/>
        <w:ind w:left="1512"/>
        <w:textAlignment w:val="baseline"/>
        <w:rPr>
          <w:rFonts w:ascii="Times New Roman" w:eastAsia="Times New Roman" w:hAnsi="Times New Roman" w:cs="Times New Roman"/>
          <w:color w:val="000000"/>
        </w:rPr>
      </w:pPr>
      <w:r w:rsidRPr="00F70F99">
        <w:rPr>
          <w:rFonts w:ascii="Times New Roman" w:eastAsia="Times New Roman" w:hAnsi="Times New Roman" w:cs="Times New Roman"/>
          <w:color w:val="000000"/>
        </w:rPr>
        <w:t>1.</w:t>
      </w:r>
      <w:r w:rsidRPr="00F70F99">
        <w:rPr>
          <w:rFonts w:ascii="Times New Roman" w:eastAsia="Times New Roman" w:hAnsi="Times New Roman" w:cs="Times New Roman"/>
          <w:color w:val="000000"/>
        </w:rPr>
        <w:tab/>
      </w:r>
      <w:r w:rsidR="00521A09">
        <w:rPr>
          <w:rFonts w:ascii="Times New Roman" w:eastAsia="Times New Roman" w:hAnsi="Times New Roman" w:cs="Times New Roman"/>
          <w:color w:val="000000"/>
        </w:rPr>
        <w:t>S</w:t>
      </w:r>
      <w:r w:rsidRPr="00F70F99">
        <w:rPr>
          <w:rFonts w:ascii="Times New Roman" w:eastAsia="Times New Roman" w:hAnsi="Times New Roman" w:cs="Times New Roman"/>
          <w:color w:val="000000"/>
        </w:rPr>
        <w:t xml:space="preserve">upport the Association’s policies and strategic </w:t>
      </w:r>
      <w:r w:rsidR="001675E6" w:rsidRPr="00F70F99">
        <w:rPr>
          <w:rFonts w:ascii="Times New Roman" w:eastAsia="Times New Roman" w:hAnsi="Times New Roman" w:cs="Times New Roman"/>
          <w:color w:val="000000"/>
        </w:rPr>
        <w:t>mission.</w:t>
      </w:r>
    </w:p>
    <w:p w14:paraId="230308FC" w14:textId="77777777" w:rsidR="00F81D53" w:rsidRPr="00F70F99" w:rsidRDefault="00F81D53" w:rsidP="00F81D53">
      <w:pPr>
        <w:tabs>
          <w:tab w:val="left" w:pos="2160"/>
        </w:tabs>
        <w:spacing w:before="6" w:line="249" w:lineRule="exact"/>
        <w:ind w:left="2157" w:hanging="645"/>
        <w:textAlignment w:val="baseline"/>
        <w:rPr>
          <w:rFonts w:ascii="Times New Roman" w:eastAsia="Times New Roman" w:hAnsi="Times New Roman" w:cs="Times New Roman"/>
          <w:color w:val="000000"/>
        </w:rPr>
      </w:pPr>
      <w:r w:rsidRPr="00F70F99">
        <w:rPr>
          <w:rFonts w:ascii="Times New Roman" w:eastAsia="Times New Roman" w:hAnsi="Times New Roman" w:cs="Times New Roman"/>
          <w:color w:val="000000"/>
        </w:rPr>
        <w:lastRenderedPageBreak/>
        <w:t xml:space="preserve">2. </w:t>
      </w:r>
      <w:r w:rsidRPr="00F70F99">
        <w:rPr>
          <w:rFonts w:ascii="Times New Roman" w:eastAsia="Times New Roman" w:hAnsi="Times New Roman" w:cs="Times New Roman"/>
          <w:color w:val="000000"/>
        </w:rPr>
        <w:tab/>
      </w:r>
      <w:r w:rsidR="00521A09">
        <w:rPr>
          <w:rFonts w:ascii="Times New Roman" w:eastAsia="Times New Roman" w:hAnsi="Times New Roman" w:cs="Times New Roman"/>
          <w:color w:val="000000"/>
        </w:rPr>
        <w:t>A</w:t>
      </w:r>
      <w:r w:rsidRPr="00F70F99">
        <w:rPr>
          <w:rFonts w:ascii="Times New Roman" w:eastAsia="Times New Roman" w:hAnsi="Times New Roman" w:cs="Times New Roman"/>
          <w:color w:val="000000"/>
        </w:rPr>
        <w:t>dvise the Board of Directors through the President of recommendations for policy and program activities to achieve strategic objectives; and</w:t>
      </w:r>
    </w:p>
    <w:p w14:paraId="467C7C65" w14:textId="77777777" w:rsidR="00F70F99" w:rsidRDefault="00F81D53" w:rsidP="00F70F99">
      <w:pPr>
        <w:tabs>
          <w:tab w:val="left" w:pos="2160"/>
        </w:tabs>
        <w:spacing w:before="6" w:line="249" w:lineRule="exact"/>
        <w:ind w:left="2157" w:hanging="645"/>
        <w:textAlignment w:val="baseline"/>
        <w:rPr>
          <w:rFonts w:ascii="Times New Roman" w:eastAsia="Times New Roman" w:hAnsi="Times New Roman" w:cs="Times New Roman"/>
          <w:color w:val="000000"/>
        </w:rPr>
      </w:pPr>
      <w:r w:rsidRPr="00F70F99">
        <w:rPr>
          <w:rFonts w:ascii="Times New Roman" w:eastAsia="Times New Roman" w:hAnsi="Times New Roman" w:cs="Times New Roman"/>
          <w:color w:val="000000"/>
        </w:rPr>
        <w:t xml:space="preserve">3. </w:t>
      </w:r>
      <w:r w:rsidRPr="00F70F99">
        <w:rPr>
          <w:rFonts w:ascii="Times New Roman" w:eastAsia="Times New Roman" w:hAnsi="Times New Roman" w:cs="Times New Roman"/>
          <w:color w:val="000000"/>
        </w:rPr>
        <w:tab/>
      </w:r>
      <w:r w:rsidRPr="00F70F99">
        <w:rPr>
          <w:rFonts w:ascii="Times New Roman" w:eastAsia="Times New Roman" w:hAnsi="Times New Roman" w:cs="Times New Roman"/>
          <w:color w:val="000000"/>
          <w:spacing w:val="-2"/>
        </w:rPr>
        <w:t>Submit in a timely manner to the Budget Committee a program and operations budget request, which will carry out the Association’s strategic objectives for the subsequent fiscal year.</w:t>
      </w:r>
    </w:p>
    <w:p w14:paraId="3D2C2D91" w14:textId="77777777" w:rsidR="004D28F9" w:rsidRDefault="004D28F9" w:rsidP="00101B1A">
      <w:pPr>
        <w:suppressAutoHyphens/>
        <w:spacing w:after="120"/>
        <w:rPr>
          <w:rFonts w:ascii="Times New Roman" w:hAnsi="Times New Roman" w:cs="Times New Roman"/>
          <w:b/>
          <w:spacing w:val="-3"/>
        </w:rPr>
      </w:pPr>
    </w:p>
    <w:p w14:paraId="30BD0828" w14:textId="083039F5" w:rsidR="00101B1A" w:rsidRPr="00EA0E60" w:rsidRDefault="00101B1A" w:rsidP="00101B1A">
      <w:pPr>
        <w:suppressAutoHyphens/>
        <w:spacing w:after="120"/>
        <w:rPr>
          <w:rFonts w:ascii="Times New Roman" w:hAnsi="Times New Roman" w:cs="Times New Roman"/>
          <w:b/>
          <w:spacing w:val="-3"/>
        </w:rPr>
      </w:pPr>
      <w:r w:rsidRPr="00EA0E60">
        <w:rPr>
          <w:rFonts w:ascii="Times New Roman" w:hAnsi="Times New Roman" w:cs="Times New Roman"/>
          <w:b/>
          <w:spacing w:val="-3"/>
        </w:rPr>
        <w:t>ARTICLE IX.</w:t>
      </w:r>
      <w:r w:rsidRPr="00EA0E60">
        <w:rPr>
          <w:rFonts w:ascii="Times New Roman" w:hAnsi="Times New Roman" w:cs="Times New Roman"/>
          <w:b/>
          <w:spacing w:val="-3"/>
        </w:rPr>
        <w:tab/>
        <w:t>RECALL</w:t>
      </w:r>
    </w:p>
    <w:p w14:paraId="5EEEBBB9" w14:textId="77777777" w:rsidR="00101B1A" w:rsidRPr="00EA0E60" w:rsidRDefault="00101B1A" w:rsidP="00F16931">
      <w:pPr>
        <w:pStyle w:val="NormalWeb"/>
        <w:numPr>
          <w:ilvl w:val="2"/>
          <w:numId w:val="13"/>
        </w:numPr>
        <w:shd w:val="clear" w:color="auto" w:fill="FFFFFF"/>
        <w:spacing w:before="0" w:beforeAutospacing="0" w:after="120" w:afterAutospacing="0"/>
        <w:ind w:left="720" w:hanging="360"/>
        <w:textAlignment w:val="baseline"/>
        <w:rPr>
          <w:color w:val="000000"/>
        </w:rPr>
      </w:pPr>
      <w:r w:rsidRPr="00EA0E60">
        <w:rPr>
          <w:color w:val="000000"/>
        </w:rPr>
        <w:t>An officer or director may be recalled for an unlawful act or for misconduct or gross negligence in office.</w:t>
      </w:r>
    </w:p>
    <w:p w14:paraId="07A49635" w14:textId="77777777" w:rsidR="00101B1A" w:rsidRPr="00EA0E60" w:rsidRDefault="00101B1A" w:rsidP="00F16931">
      <w:pPr>
        <w:pStyle w:val="NormalWeb"/>
        <w:numPr>
          <w:ilvl w:val="2"/>
          <w:numId w:val="13"/>
        </w:numPr>
        <w:shd w:val="clear" w:color="auto" w:fill="FFFFFF"/>
        <w:spacing w:before="0" w:beforeAutospacing="0" w:after="120" w:afterAutospacing="0"/>
        <w:ind w:left="720" w:hanging="360"/>
        <w:textAlignment w:val="baseline"/>
        <w:rPr>
          <w:color w:val="000000"/>
        </w:rPr>
      </w:pPr>
      <w:r w:rsidRPr="00EA0E60">
        <w:rPr>
          <w:color w:val="000000"/>
        </w:rPr>
        <w:t>Recall proceedings against an officer or director may be initiated by written petition submitted to the Board of Directors by at least fifteen (15) percent of elected members of the Representative Assembly; by 25% of the active membership; or by majority vote of the Board of Directors.</w:t>
      </w:r>
    </w:p>
    <w:p w14:paraId="5023153E" w14:textId="77777777" w:rsidR="00101B1A" w:rsidRPr="00EA0E60" w:rsidRDefault="00101B1A" w:rsidP="00F16931">
      <w:pPr>
        <w:pStyle w:val="NormalWeb"/>
        <w:numPr>
          <w:ilvl w:val="2"/>
          <w:numId w:val="13"/>
        </w:numPr>
        <w:shd w:val="clear" w:color="auto" w:fill="FFFFFF"/>
        <w:spacing w:before="0" w:beforeAutospacing="0" w:after="120" w:afterAutospacing="0"/>
        <w:ind w:left="720" w:hanging="360"/>
        <w:textAlignment w:val="baseline"/>
        <w:rPr>
          <w:color w:val="000000"/>
          <w:u w:val="single"/>
        </w:rPr>
      </w:pPr>
      <w:r w:rsidRPr="00EA0E60">
        <w:rPr>
          <w:color w:val="000000"/>
        </w:rPr>
        <w:t>Upon receipt of such petition or upon such action by the Board of Directors, the officer or director named shall be suspended from duty pending the outcome of the recall process.</w:t>
      </w:r>
      <w:r w:rsidRPr="00EA0E60">
        <w:rPr>
          <w:color w:val="000000"/>
          <w:u w:val="single"/>
        </w:rPr>
        <w:t xml:space="preserve"> </w:t>
      </w:r>
    </w:p>
    <w:p w14:paraId="6CF2C8E2" w14:textId="77777777" w:rsidR="00101B1A" w:rsidRPr="00EA0E60" w:rsidRDefault="00101B1A" w:rsidP="00F16931">
      <w:pPr>
        <w:pStyle w:val="NormalWeb"/>
        <w:numPr>
          <w:ilvl w:val="2"/>
          <w:numId w:val="13"/>
        </w:numPr>
        <w:shd w:val="clear" w:color="auto" w:fill="FFFFFF"/>
        <w:spacing w:before="0" w:beforeAutospacing="0" w:after="120" w:afterAutospacing="0"/>
        <w:ind w:left="720" w:hanging="360"/>
        <w:textAlignment w:val="baseline"/>
        <w:rPr>
          <w:color w:val="000000"/>
        </w:rPr>
      </w:pPr>
      <w:r w:rsidRPr="00EA0E60">
        <w:rPr>
          <w:color w:val="000000"/>
        </w:rPr>
        <w:t>Having been appointed according to [Article X], the Review Board shall hold a due process hearing.  If a two-thirds (2/3) majority of the Review Board sustains the charge against the officer or director, ballots shall be prepared for a membership vote on the recall.  </w:t>
      </w:r>
    </w:p>
    <w:p w14:paraId="39116C61" w14:textId="77777777" w:rsidR="00101B1A" w:rsidRPr="00EA0E60" w:rsidRDefault="00101B1A" w:rsidP="00F16931">
      <w:pPr>
        <w:pStyle w:val="ListParagraph"/>
        <w:numPr>
          <w:ilvl w:val="2"/>
          <w:numId w:val="13"/>
        </w:numPr>
        <w:shd w:val="clear" w:color="auto" w:fill="FFFFFF"/>
        <w:spacing w:after="120"/>
        <w:ind w:hanging="360"/>
        <w:rPr>
          <w:rFonts w:ascii="Times New Roman" w:eastAsia="Times New Roman" w:hAnsi="Times New Roman" w:cs="Times New Roman"/>
          <w:color w:val="000000"/>
        </w:rPr>
      </w:pPr>
      <w:r w:rsidRPr="00EA0E60">
        <w:rPr>
          <w:rFonts w:ascii="Times New Roman" w:hAnsi="Times New Roman" w:cs="Times New Roman"/>
          <w:color w:val="000000"/>
        </w:rPr>
        <w:t>A 2/3 majority of members voting on recall shall be required</w:t>
      </w:r>
      <w:r w:rsidRPr="00EA0E60">
        <w:rPr>
          <w:rFonts w:ascii="Times New Roman" w:hAnsi="Times New Roman" w:cs="Times New Roman"/>
          <w:strike/>
          <w:color w:val="000000"/>
        </w:rPr>
        <w:t xml:space="preserve"> </w:t>
      </w:r>
      <w:r w:rsidRPr="00EA0E60">
        <w:rPr>
          <w:rFonts w:ascii="Times New Roman" w:hAnsi="Times New Roman" w:cs="Times New Roman"/>
          <w:color w:val="000000"/>
        </w:rPr>
        <w:t>to recall. Upon recall, the office shall be declared vacant</w:t>
      </w:r>
      <w:r w:rsidRPr="00EA0E60">
        <w:rPr>
          <w:rFonts w:ascii="Times New Roman" w:eastAsia="Times New Roman" w:hAnsi="Times New Roman" w:cs="Times New Roman"/>
          <w:color w:val="000000"/>
        </w:rPr>
        <w:t>.</w:t>
      </w:r>
    </w:p>
    <w:p w14:paraId="6502A87C" w14:textId="77777777" w:rsidR="004D28F9" w:rsidRDefault="004D28F9" w:rsidP="00101B1A">
      <w:pPr>
        <w:shd w:val="clear" w:color="auto" w:fill="FFFFFF"/>
        <w:spacing w:after="120"/>
        <w:outlineLvl w:val="3"/>
        <w:rPr>
          <w:rFonts w:ascii="Times New Roman" w:eastAsia="Times New Roman" w:hAnsi="Times New Roman" w:cs="Times New Roman"/>
          <w:b/>
          <w:color w:val="000000"/>
        </w:rPr>
      </w:pPr>
    </w:p>
    <w:p w14:paraId="6C779CD4" w14:textId="230DD720" w:rsidR="00101B1A" w:rsidRPr="00EA0E60" w:rsidRDefault="00101B1A" w:rsidP="00101B1A">
      <w:pPr>
        <w:shd w:val="clear" w:color="auto" w:fill="FFFFFF"/>
        <w:spacing w:after="120"/>
        <w:outlineLvl w:val="3"/>
        <w:rPr>
          <w:rFonts w:ascii="Times New Roman" w:eastAsia="Times New Roman" w:hAnsi="Times New Roman" w:cs="Times New Roman"/>
          <w:b/>
          <w:color w:val="000000"/>
        </w:rPr>
      </w:pPr>
      <w:r w:rsidRPr="00EA0E60">
        <w:rPr>
          <w:rFonts w:ascii="Times New Roman" w:eastAsia="Times New Roman" w:hAnsi="Times New Roman" w:cs="Times New Roman"/>
          <w:b/>
          <w:color w:val="000000"/>
        </w:rPr>
        <w:t>ARTICLE X.</w:t>
      </w:r>
      <w:r w:rsidRPr="00EA0E60">
        <w:rPr>
          <w:rFonts w:ascii="Times New Roman" w:eastAsia="Times New Roman" w:hAnsi="Times New Roman" w:cs="Times New Roman"/>
          <w:b/>
          <w:color w:val="000000"/>
        </w:rPr>
        <w:tab/>
        <w:t xml:space="preserve"> REVIEW BOARD</w:t>
      </w:r>
      <w:r w:rsidR="00F81D53">
        <w:rPr>
          <w:rFonts w:ascii="Times New Roman" w:eastAsia="Times New Roman" w:hAnsi="Times New Roman" w:cs="Times New Roman"/>
          <w:b/>
          <w:color w:val="000000"/>
        </w:rPr>
        <w:t>/JU</w:t>
      </w:r>
      <w:r w:rsidR="00521A09">
        <w:rPr>
          <w:rFonts w:ascii="Times New Roman" w:eastAsia="Times New Roman" w:hAnsi="Times New Roman" w:cs="Times New Roman"/>
          <w:b/>
          <w:color w:val="000000"/>
        </w:rPr>
        <w:t>DI</w:t>
      </w:r>
      <w:r w:rsidR="00F81D53">
        <w:rPr>
          <w:rFonts w:ascii="Times New Roman" w:eastAsia="Times New Roman" w:hAnsi="Times New Roman" w:cs="Times New Roman"/>
          <w:b/>
          <w:color w:val="000000"/>
        </w:rPr>
        <w:t>CIAL PANEL</w:t>
      </w:r>
    </w:p>
    <w:p w14:paraId="43C857D1" w14:textId="77777777" w:rsidR="00101B1A" w:rsidRPr="00EA0E60" w:rsidRDefault="00101B1A" w:rsidP="00F16931">
      <w:pPr>
        <w:pStyle w:val="NormalWeb"/>
        <w:numPr>
          <w:ilvl w:val="2"/>
          <w:numId w:val="14"/>
        </w:numPr>
        <w:shd w:val="clear" w:color="auto" w:fill="FFFFFF"/>
        <w:spacing w:before="0" w:beforeAutospacing="0" w:after="120" w:afterAutospacing="0"/>
        <w:ind w:left="720" w:hanging="360"/>
        <w:textAlignment w:val="baseline"/>
        <w:rPr>
          <w:color w:val="000000"/>
        </w:rPr>
      </w:pPr>
      <w:r w:rsidRPr="00EA0E60">
        <w:rPr>
          <w:color w:val="000000"/>
        </w:rPr>
        <w:t>When required, a Review Board shall be appointed by the President and approved by the Representative Assembly.  Members of the Review Board shall hold no elected office</w:t>
      </w:r>
      <w:r w:rsidRPr="00EA0E60">
        <w:rPr>
          <w:color w:val="000000"/>
          <w:u w:val="single"/>
        </w:rPr>
        <w:t xml:space="preserve"> </w:t>
      </w:r>
      <w:r w:rsidRPr="00EA0E60">
        <w:rPr>
          <w:color w:val="000000"/>
        </w:rPr>
        <w:t xml:space="preserve">in the local Association. </w:t>
      </w:r>
    </w:p>
    <w:p w14:paraId="77DDCEDB" w14:textId="77777777" w:rsidR="00101B1A" w:rsidRPr="00EA0E60" w:rsidRDefault="00101B1A" w:rsidP="00F16931">
      <w:pPr>
        <w:pStyle w:val="NormalWeb"/>
        <w:numPr>
          <w:ilvl w:val="2"/>
          <w:numId w:val="14"/>
        </w:numPr>
        <w:shd w:val="clear" w:color="auto" w:fill="FFFFFF"/>
        <w:spacing w:before="0" w:beforeAutospacing="0" w:after="120" w:afterAutospacing="0"/>
        <w:ind w:left="720" w:hanging="360"/>
        <w:textAlignment w:val="baseline"/>
        <w:rPr>
          <w:color w:val="000000"/>
        </w:rPr>
      </w:pPr>
      <w:r w:rsidRPr="00EA0E60">
        <w:rPr>
          <w:color w:val="000000"/>
        </w:rPr>
        <w:t>The Review Board shall adopt its own rules of procedure consistent with due process and these bylaws.</w:t>
      </w:r>
    </w:p>
    <w:p w14:paraId="135590E9" w14:textId="77777777" w:rsidR="00101B1A" w:rsidRPr="00EA0E60" w:rsidRDefault="00101B1A" w:rsidP="00101B1A">
      <w:pPr>
        <w:pStyle w:val="NormalWeb"/>
        <w:shd w:val="clear" w:color="auto" w:fill="FFFFFF"/>
        <w:spacing w:before="0" w:beforeAutospacing="0" w:after="120" w:afterAutospacing="0"/>
        <w:ind w:left="360"/>
      </w:pPr>
      <w:r w:rsidRPr="00EA0E60">
        <w:rPr>
          <w:color w:val="000000"/>
        </w:rPr>
        <w:t>C.</w:t>
      </w:r>
      <w:r w:rsidRPr="00EA0E60">
        <w:rPr>
          <w:rStyle w:val="apple-tab-span"/>
          <w:color w:val="000000"/>
        </w:rPr>
        <w:tab/>
      </w:r>
      <w:r w:rsidRPr="00EA0E60">
        <w:rPr>
          <w:color w:val="000000"/>
        </w:rPr>
        <w:t xml:space="preserve"> A Review Board may be appointed as in Section A to review, rule on, and/or propose remedial action on:</w:t>
      </w:r>
    </w:p>
    <w:p w14:paraId="54A4FD1B" w14:textId="77777777" w:rsidR="00101B1A" w:rsidRPr="00EA0E60" w:rsidRDefault="00101B1A" w:rsidP="00F16931">
      <w:pPr>
        <w:pStyle w:val="NormalWeb"/>
        <w:numPr>
          <w:ilvl w:val="1"/>
          <w:numId w:val="14"/>
        </w:numPr>
        <w:shd w:val="clear" w:color="auto" w:fill="FFFFFF"/>
        <w:spacing w:before="0" w:beforeAutospacing="0" w:after="120" w:afterAutospacing="0"/>
        <w:ind w:left="1080"/>
      </w:pPr>
      <w:r w:rsidRPr="00EA0E60">
        <w:rPr>
          <w:color w:val="000000"/>
        </w:rPr>
        <w:t>Alleged ethical violations by any member serving in an elected or appointed capacity,</w:t>
      </w:r>
    </w:p>
    <w:p w14:paraId="588ED311" w14:textId="77777777" w:rsidR="00101B1A" w:rsidRPr="00EA0E60" w:rsidRDefault="00101B1A" w:rsidP="00F16931">
      <w:pPr>
        <w:pStyle w:val="NormalWeb"/>
        <w:numPr>
          <w:ilvl w:val="1"/>
          <w:numId w:val="14"/>
        </w:numPr>
        <w:shd w:val="clear" w:color="auto" w:fill="FFFFFF"/>
        <w:spacing w:before="0" w:beforeAutospacing="0" w:after="120" w:afterAutospacing="0"/>
        <w:ind w:left="1080"/>
      </w:pPr>
      <w:r w:rsidRPr="00EA0E60">
        <w:rPr>
          <w:color w:val="000000"/>
        </w:rPr>
        <w:t xml:space="preserve">The censure, suspension, or expulsion of a member, </w:t>
      </w:r>
    </w:p>
    <w:p w14:paraId="7A442058" w14:textId="77777777" w:rsidR="00101B1A" w:rsidRPr="00EA0E60" w:rsidRDefault="00101B1A" w:rsidP="00F16931">
      <w:pPr>
        <w:pStyle w:val="NormalWeb"/>
        <w:numPr>
          <w:ilvl w:val="1"/>
          <w:numId w:val="14"/>
        </w:numPr>
        <w:shd w:val="clear" w:color="auto" w:fill="FFFFFF"/>
        <w:spacing w:before="0" w:beforeAutospacing="0" w:after="120" w:afterAutospacing="0"/>
        <w:ind w:left="1080"/>
      </w:pPr>
      <w:r w:rsidRPr="00EA0E60">
        <w:rPr>
          <w:color w:val="000000"/>
        </w:rPr>
        <w:t>The action of the Board of Directors or Representative Assembly regarding consistency with bylaws.</w:t>
      </w:r>
    </w:p>
    <w:p w14:paraId="40DA284C" w14:textId="77777777" w:rsidR="004D28F9" w:rsidRDefault="004D28F9" w:rsidP="00101B1A">
      <w:pPr>
        <w:suppressAutoHyphens/>
        <w:spacing w:after="120"/>
        <w:rPr>
          <w:rFonts w:ascii="Times New Roman" w:hAnsi="Times New Roman" w:cs="Times New Roman"/>
          <w:b/>
          <w:spacing w:val="-3"/>
        </w:rPr>
      </w:pPr>
    </w:p>
    <w:p w14:paraId="2299C2C3" w14:textId="3206904A" w:rsidR="00101B1A" w:rsidRPr="00EA0E60" w:rsidRDefault="00101B1A" w:rsidP="00101B1A">
      <w:pPr>
        <w:suppressAutoHyphens/>
        <w:spacing w:after="120"/>
        <w:rPr>
          <w:rFonts w:ascii="Times New Roman" w:hAnsi="Times New Roman" w:cs="Times New Roman"/>
          <w:b/>
          <w:spacing w:val="-3"/>
        </w:rPr>
      </w:pPr>
      <w:r w:rsidRPr="00EA0E60">
        <w:rPr>
          <w:rFonts w:ascii="Times New Roman" w:hAnsi="Times New Roman" w:cs="Times New Roman"/>
          <w:b/>
          <w:spacing w:val="-3"/>
        </w:rPr>
        <w:t>ARTICLE XI.</w:t>
      </w:r>
      <w:r w:rsidRPr="00EA0E60">
        <w:rPr>
          <w:rFonts w:ascii="Times New Roman" w:hAnsi="Times New Roman" w:cs="Times New Roman"/>
          <w:b/>
          <w:spacing w:val="-3"/>
        </w:rPr>
        <w:tab/>
        <w:t>CONTRACT RATIFICATION</w:t>
      </w:r>
    </w:p>
    <w:p w14:paraId="7FD170CD" w14:textId="77777777" w:rsidR="00101B1A" w:rsidRPr="00EA0E60" w:rsidRDefault="00101B1A" w:rsidP="00F16931">
      <w:pPr>
        <w:pStyle w:val="ListParagraph"/>
        <w:numPr>
          <w:ilvl w:val="0"/>
          <w:numId w:val="15"/>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lastRenderedPageBreak/>
        <w:t xml:space="preserve">Active members of the Association who are also members of the bargaining unit governed by a proposed contract are eligible to vote on the ratification of that proposed contract or negotiated agreement.  </w:t>
      </w:r>
      <w:proofErr w:type="gramStart"/>
      <w:r w:rsidRPr="00EA0E60">
        <w:rPr>
          <w:rFonts w:ascii="Times New Roman" w:hAnsi="Times New Roman" w:cs="Times New Roman"/>
          <w:spacing w:val="-3"/>
        </w:rPr>
        <w:t>A majority of</w:t>
      </w:r>
      <w:proofErr w:type="gramEnd"/>
      <w:r w:rsidRPr="00EA0E60">
        <w:rPr>
          <w:rFonts w:ascii="Times New Roman" w:hAnsi="Times New Roman" w:cs="Times New Roman"/>
          <w:spacing w:val="-3"/>
        </w:rPr>
        <w:t xml:space="preserve"> those voting is necessary to ratify the proposed contract.</w:t>
      </w:r>
    </w:p>
    <w:p w14:paraId="20E170FF" w14:textId="77777777" w:rsidR="00101B1A" w:rsidRPr="00EA0E60" w:rsidRDefault="00101B1A" w:rsidP="00F16931">
      <w:pPr>
        <w:pStyle w:val="ListParagraph"/>
        <w:numPr>
          <w:ilvl w:val="0"/>
          <w:numId w:val="15"/>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At least one informational meeting shall be held prior to the ratification vote.  This meeting shall be held as close in time as possible to the determination of the final proposal and within a week prior to the ratification vote.</w:t>
      </w:r>
      <w:r w:rsidR="00F81D53">
        <w:rPr>
          <w:rFonts w:ascii="Times New Roman" w:hAnsi="Times New Roman" w:cs="Times New Roman"/>
          <w:spacing w:val="-3"/>
        </w:rPr>
        <w:t xml:space="preserve"> If an informational meeting is not held, however, any proposed changes to the contract shall be explicitly delineated and distributed electronically with the proposed contract in an entirety to the membership and shall be available for at least 7 days prior to the scheduled ratification.</w:t>
      </w:r>
    </w:p>
    <w:p w14:paraId="03B89851" w14:textId="77777777" w:rsidR="00101B1A" w:rsidRPr="00EA0E60" w:rsidRDefault="00101B1A" w:rsidP="00F16931">
      <w:pPr>
        <w:pStyle w:val="ListParagraph"/>
        <w:numPr>
          <w:ilvl w:val="0"/>
          <w:numId w:val="15"/>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The complete and final language and monetary details of proposed contract changes must be distributed physically or electronically to those eligible to vote on the contract prior to or simultaneous with the vote on ratification</w:t>
      </w:r>
      <w:r w:rsidR="00521A09">
        <w:rPr>
          <w:rFonts w:ascii="Times New Roman" w:hAnsi="Times New Roman" w:cs="Times New Roman"/>
          <w:spacing w:val="-3"/>
        </w:rPr>
        <w:t>.</w:t>
      </w:r>
    </w:p>
    <w:p w14:paraId="5BB81F4F" w14:textId="77777777" w:rsidR="00101B1A" w:rsidRPr="00EA0E60" w:rsidRDefault="00101B1A" w:rsidP="00F16931">
      <w:pPr>
        <w:pStyle w:val="ListParagraph"/>
        <w:numPr>
          <w:ilvl w:val="0"/>
          <w:numId w:val="15"/>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 xml:space="preserve">The ratification vote may be held at a meeting of those eligible to vote, at a meeting of the Representative Assembly, </w:t>
      </w:r>
      <w:r w:rsidR="00320E68">
        <w:rPr>
          <w:rFonts w:ascii="Times New Roman" w:hAnsi="Times New Roman" w:cs="Times New Roman"/>
          <w:spacing w:val="-3"/>
        </w:rPr>
        <w:t xml:space="preserve">by paper ballot </w:t>
      </w:r>
      <w:r w:rsidRPr="00EA0E60">
        <w:rPr>
          <w:rFonts w:ascii="Times New Roman" w:hAnsi="Times New Roman" w:cs="Times New Roman"/>
          <w:spacing w:val="-3"/>
        </w:rPr>
        <w:t xml:space="preserve">or by electronic vote. </w:t>
      </w:r>
    </w:p>
    <w:p w14:paraId="41960945" w14:textId="77777777" w:rsidR="00101B1A" w:rsidRPr="00EA0E60" w:rsidRDefault="00101B1A" w:rsidP="00F16931">
      <w:pPr>
        <w:pStyle w:val="ListParagraph"/>
        <w:numPr>
          <w:ilvl w:val="0"/>
          <w:numId w:val="15"/>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Notice of the ratification meeting or a paper ballot or electronic vote shall be provided to those eligible to vote at least three (3) days prior to the scheduled event.</w:t>
      </w:r>
    </w:p>
    <w:p w14:paraId="33EE614D" w14:textId="77777777" w:rsidR="00101B1A" w:rsidRPr="00EA0E60" w:rsidRDefault="00101B1A" w:rsidP="00F16931">
      <w:pPr>
        <w:pStyle w:val="ListParagraph"/>
        <w:numPr>
          <w:ilvl w:val="0"/>
          <w:numId w:val="15"/>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If the vote is conducted at a Representative Assembly meeting, a straw poll of eligible voters must be conducted by Representatives in each building/worksite. Each site’s representatives’ votes on ratification must reflect the outcome of the site’s straw poll.</w:t>
      </w:r>
    </w:p>
    <w:p w14:paraId="5B179A84" w14:textId="688812E0" w:rsidR="00101B1A" w:rsidRPr="00EA0E60" w:rsidRDefault="00101B1A" w:rsidP="00F16931">
      <w:pPr>
        <w:pStyle w:val="ListParagraph"/>
        <w:numPr>
          <w:ilvl w:val="0"/>
          <w:numId w:val="15"/>
        </w:numPr>
        <w:suppressAutoHyphens/>
        <w:spacing w:after="120"/>
        <w:contextualSpacing w:val="0"/>
        <w:rPr>
          <w:rFonts w:ascii="Times New Roman" w:hAnsi="Times New Roman" w:cs="Times New Roman"/>
          <w:spacing w:val="-3"/>
        </w:rPr>
      </w:pPr>
      <w:r w:rsidRPr="00EA0E60">
        <w:rPr>
          <w:rFonts w:ascii="Times New Roman" w:hAnsi="Times New Roman" w:cs="Times New Roman"/>
          <w:spacing w:val="-3"/>
        </w:rPr>
        <w:t xml:space="preserve">The Nominations and Elections Committee shall be responsible for verifying the eligibility of voters, tallying, </w:t>
      </w:r>
      <w:r w:rsidR="001675E6" w:rsidRPr="00EA0E60">
        <w:rPr>
          <w:rFonts w:ascii="Times New Roman" w:hAnsi="Times New Roman" w:cs="Times New Roman"/>
          <w:spacing w:val="-3"/>
        </w:rPr>
        <w:t>verifying,</w:t>
      </w:r>
      <w:r w:rsidRPr="00EA0E60">
        <w:rPr>
          <w:rFonts w:ascii="Times New Roman" w:hAnsi="Times New Roman" w:cs="Times New Roman"/>
          <w:spacing w:val="-3"/>
        </w:rPr>
        <w:t xml:space="preserve"> and announcing the outcome of the ratification vote.  </w:t>
      </w:r>
    </w:p>
    <w:p w14:paraId="5C561AC5" w14:textId="77777777" w:rsidR="004D28F9" w:rsidRDefault="004D28F9" w:rsidP="00101B1A">
      <w:pPr>
        <w:suppressAutoHyphens/>
        <w:spacing w:after="120"/>
        <w:rPr>
          <w:rFonts w:ascii="Times New Roman" w:hAnsi="Times New Roman" w:cs="Times New Roman"/>
          <w:b/>
          <w:spacing w:val="-3"/>
        </w:rPr>
      </w:pPr>
    </w:p>
    <w:p w14:paraId="338FA819" w14:textId="0C48B50B" w:rsidR="00101B1A" w:rsidRPr="00EA0E60" w:rsidRDefault="00101B1A" w:rsidP="00101B1A">
      <w:pPr>
        <w:suppressAutoHyphens/>
        <w:spacing w:after="120"/>
        <w:rPr>
          <w:rFonts w:ascii="Times New Roman" w:hAnsi="Times New Roman" w:cs="Times New Roman"/>
          <w:b/>
          <w:spacing w:val="-3"/>
        </w:rPr>
      </w:pPr>
      <w:r w:rsidRPr="00EA0E60">
        <w:rPr>
          <w:rFonts w:ascii="Times New Roman" w:hAnsi="Times New Roman" w:cs="Times New Roman"/>
          <w:b/>
          <w:spacing w:val="-3"/>
        </w:rPr>
        <w:t>ARTICLE XII.</w:t>
      </w:r>
      <w:r w:rsidRPr="00EA0E60">
        <w:rPr>
          <w:rFonts w:ascii="Times New Roman" w:hAnsi="Times New Roman" w:cs="Times New Roman"/>
          <w:b/>
          <w:spacing w:val="-3"/>
        </w:rPr>
        <w:tab/>
        <w:t>AMENDMENTS</w:t>
      </w:r>
    </w:p>
    <w:p w14:paraId="2930A15F" w14:textId="77777777" w:rsidR="00101B1A" w:rsidRPr="00EA0E60" w:rsidRDefault="00101B1A" w:rsidP="00101B1A">
      <w:pPr>
        <w:pStyle w:val="NormalWeb"/>
        <w:spacing w:before="0" w:beforeAutospacing="0" w:after="120" w:afterAutospacing="0"/>
        <w:ind w:left="720" w:hanging="360"/>
      </w:pPr>
      <w:r w:rsidRPr="00EA0E60">
        <w:rPr>
          <w:color w:val="000000"/>
        </w:rPr>
        <w:t>A.</w:t>
      </w:r>
      <w:r w:rsidRPr="00EA0E60">
        <w:rPr>
          <w:rStyle w:val="apple-tab-span"/>
          <w:color w:val="000000"/>
        </w:rPr>
        <w:tab/>
      </w:r>
      <w:r w:rsidRPr="00EA0E60">
        <w:rPr>
          <w:color w:val="000000"/>
        </w:rPr>
        <w:t>Amendments to these Bylaws may be proposed by the Board of Directors, by recommendation of the Bylaws Committee with approval of the Board of Directors, by the Representative Assembly, or by a petition to the Board of Directors signed by 20% of the general membership.</w:t>
      </w:r>
      <w:r w:rsidRPr="00EA0E60">
        <w:rPr>
          <w:i/>
          <w:iCs/>
          <w:color w:val="000000"/>
        </w:rPr>
        <w:t xml:space="preserve"> </w:t>
      </w:r>
    </w:p>
    <w:p w14:paraId="49AB8EA1" w14:textId="77777777" w:rsidR="00101B1A" w:rsidRPr="00EA0E60" w:rsidRDefault="00101B1A" w:rsidP="00101B1A">
      <w:pPr>
        <w:pStyle w:val="NormalWeb"/>
        <w:spacing w:before="0" w:beforeAutospacing="0" w:after="120" w:afterAutospacing="0"/>
        <w:ind w:left="720" w:hanging="360"/>
      </w:pPr>
      <w:r w:rsidRPr="00EA0E60">
        <w:rPr>
          <w:color w:val="000000"/>
        </w:rPr>
        <w:t>B.</w:t>
      </w:r>
      <w:r w:rsidRPr="00EA0E60">
        <w:rPr>
          <w:rStyle w:val="apple-tab-span"/>
          <w:color w:val="000000"/>
        </w:rPr>
        <w:tab/>
      </w:r>
      <w:r w:rsidRPr="00EA0E60">
        <w:rPr>
          <w:color w:val="000000"/>
        </w:rPr>
        <w:t>The proposed amendments, and the notice of the method by which the vote on</w:t>
      </w:r>
      <w:r w:rsidRPr="00EA0E60">
        <w:rPr>
          <w:strike/>
          <w:color w:val="000000"/>
        </w:rPr>
        <w:t xml:space="preserve"> </w:t>
      </w:r>
      <w:r w:rsidRPr="00EA0E60">
        <w:rPr>
          <w:color w:val="000000"/>
        </w:rPr>
        <w:t xml:space="preserve">said amendments will be taken, shall be distributed to the membership at least 30 days prior to that meeting/vote. This notice shall include the details on the </w:t>
      </w:r>
      <w:proofErr w:type="gramStart"/>
      <w:r w:rsidRPr="00EA0E60">
        <w:rPr>
          <w:color w:val="000000"/>
        </w:rPr>
        <w:t>manner in which</w:t>
      </w:r>
      <w:proofErr w:type="gramEnd"/>
      <w:r w:rsidRPr="00EA0E60">
        <w:rPr>
          <w:color w:val="000000"/>
        </w:rPr>
        <w:t xml:space="preserve"> the vote will be conducted whether in a meeting or through a paper ballot or electronic vote</w:t>
      </w:r>
      <w:r w:rsidR="00521A09">
        <w:rPr>
          <w:color w:val="000000"/>
        </w:rPr>
        <w:t>.</w:t>
      </w:r>
      <w:r w:rsidRPr="00EA0E60">
        <w:rPr>
          <w:strike/>
          <w:color w:val="000000"/>
        </w:rPr>
        <w:t xml:space="preserve"> </w:t>
      </w:r>
    </w:p>
    <w:p w14:paraId="558B9D84" w14:textId="77777777" w:rsidR="00101B1A" w:rsidRPr="00EA0E60" w:rsidRDefault="00101B1A" w:rsidP="00101B1A">
      <w:pPr>
        <w:suppressAutoHyphens/>
        <w:spacing w:after="120"/>
        <w:ind w:left="720" w:hanging="360"/>
        <w:rPr>
          <w:rFonts w:ascii="Times New Roman" w:hAnsi="Times New Roman" w:cs="Times New Roman"/>
          <w:b/>
          <w:spacing w:val="-3"/>
        </w:rPr>
      </w:pPr>
      <w:r w:rsidRPr="00EA0E60">
        <w:rPr>
          <w:rFonts w:ascii="Times New Roman" w:hAnsi="Times New Roman" w:cs="Times New Roman"/>
          <w:color w:val="000000"/>
        </w:rPr>
        <w:t>C.</w:t>
      </w:r>
      <w:r w:rsidRPr="00EA0E60">
        <w:rPr>
          <w:rStyle w:val="apple-tab-span"/>
          <w:rFonts w:ascii="Times New Roman" w:hAnsi="Times New Roman" w:cs="Times New Roman"/>
          <w:color w:val="000000"/>
        </w:rPr>
        <w:tab/>
      </w:r>
      <w:r w:rsidRPr="00EA0E60">
        <w:rPr>
          <w:rFonts w:ascii="Times New Roman" w:hAnsi="Times New Roman" w:cs="Times New Roman"/>
          <w:color w:val="000000"/>
        </w:rPr>
        <w:t>A two-thirds (2/3) vote of the members attending a regular or special meeting of the membership or the Representative Assembly or a 2/3 vote of members voting by paper or electronic ballot shall be necessary to approve an amendment.</w:t>
      </w:r>
      <w:r w:rsidRPr="00EA0E60">
        <w:rPr>
          <w:rFonts w:ascii="Times New Roman" w:hAnsi="Times New Roman" w:cs="Times New Roman"/>
          <w:b/>
          <w:spacing w:val="-3"/>
        </w:rPr>
        <w:t xml:space="preserve"> </w:t>
      </w:r>
    </w:p>
    <w:p w14:paraId="6826A16D" w14:textId="77777777" w:rsidR="00101B1A" w:rsidRPr="00EA0E60" w:rsidRDefault="00101B1A" w:rsidP="00101B1A">
      <w:pPr>
        <w:tabs>
          <w:tab w:val="left" w:pos="720"/>
        </w:tabs>
        <w:spacing w:after="120"/>
        <w:ind w:left="720" w:hanging="360"/>
        <w:rPr>
          <w:rFonts w:ascii="Times New Roman" w:hAnsi="Times New Roman" w:cs="Times New Roman"/>
          <w:color w:val="000000"/>
        </w:rPr>
      </w:pPr>
      <w:r w:rsidRPr="00EA0E60">
        <w:rPr>
          <w:rFonts w:ascii="Times New Roman" w:hAnsi="Times New Roman" w:cs="Times New Roman"/>
          <w:spacing w:val="-3"/>
        </w:rPr>
        <w:lastRenderedPageBreak/>
        <w:t>D.</w:t>
      </w:r>
      <w:r w:rsidRPr="00EA0E60">
        <w:rPr>
          <w:rFonts w:ascii="Times New Roman" w:hAnsi="Times New Roman" w:cs="Times New Roman"/>
          <w:spacing w:val="-3"/>
        </w:rPr>
        <w:tab/>
      </w:r>
      <w:r w:rsidRPr="00EA0E60">
        <w:rPr>
          <w:rFonts w:ascii="Times New Roman" w:hAnsi="Times New Roman" w:cs="Times New Roman"/>
          <w:color w:val="000000"/>
        </w:rPr>
        <w:t xml:space="preserve">Unless otherwise provided for in the vote on the amendment, all amendments shall take effect on the following </w:t>
      </w:r>
      <w:r w:rsidR="00320E68">
        <w:rPr>
          <w:rFonts w:ascii="Times New Roman" w:hAnsi="Times New Roman" w:cs="Times New Roman"/>
          <w:color w:val="000000"/>
        </w:rPr>
        <w:t xml:space="preserve">August </w:t>
      </w:r>
      <w:r w:rsidRPr="00EA0E60">
        <w:rPr>
          <w:rFonts w:ascii="Times New Roman" w:hAnsi="Times New Roman" w:cs="Times New Roman"/>
          <w:color w:val="000000"/>
        </w:rPr>
        <w:t>1, consistent with terms of office as defined in [Article IV, Section C].</w:t>
      </w:r>
    </w:p>
    <w:p w14:paraId="2D0BAF96" w14:textId="77777777" w:rsidR="00101B1A" w:rsidRPr="00EA0E60" w:rsidRDefault="00101B1A" w:rsidP="00101B1A">
      <w:pPr>
        <w:suppressAutoHyphens/>
        <w:spacing w:after="120"/>
        <w:rPr>
          <w:rFonts w:ascii="Times New Roman" w:hAnsi="Times New Roman" w:cs="Times New Roman"/>
          <w:b/>
          <w:spacing w:val="-3"/>
        </w:rPr>
      </w:pPr>
      <w:r w:rsidRPr="00EA0E60">
        <w:rPr>
          <w:rFonts w:ascii="Times New Roman" w:hAnsi="Times New Roman" w:cs="Times New Roman"/>
          <w:b/>
          <w:spacing w:val="-3"/>
        </w:rPr>
        <w:t>ARTICLE XIII.</w:t>
      </w:r>
      <w:r w:rsidRPr="00EA0E60">
        <w:rPr>
          <w:rFonts w:ascii="Times New Roman" w:hAnsi="Times New Roman" w:cs="Times New Roman"/>
          <w:b/>
          <w:spacing w:val="-3"/>
        </w:rPr>
        <w:tab/>
        <w:t>PARLIAMENTARY PROCEDURES</w:t>
      </w:r>
    </w:p>
    <w:p w14:paraId="345BD0EE" w14:textId="77777777" w:rsidR="00101B1A" w:rsidRPr="00EA0E60" w:rsidRDefault="00101B1A" w:rsidP="00101B1A">
      <w:pPr>
        <w:suppressAutoHyphens/>
        <w:spacing w:after="120"/>
        <w:rPr>
          <w:rFonts w:ascii="Times New Roman" w:hAnsi="Times New Roman" w:cs="Times New Roman"/>
          <w:spacing w:val="-3"/>
        </w:rPr>
      </w:pPr>
      <w:r w:rsidRPr="00EA0E60">
        <w:rPr>
          <w:rFonts w:ascii="Times New Roman" w:hAnsi="Times New Roman" w:cs="Times New Roman"/>
          <w:spacing w:val="-3"/>
        </w:rPr>
        <w:t>The most recent edition of Robert's Rules of Order shall be the parliamentary authority for the Association on all questions not covered by these bylaws or by the rules of procedure adopted by the Board of Directors or Representative Assembly.</w:t>
      </w:r>
    </w:p>
    <w:sectPr w:rsidR="00101B1A" w:rsidRPr="00EA0E60" w:rsidSect="00D003F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65AC" w14:textId="77777777" w:rsidR="00247FA3" w:rsidRDefault="00247FA3" w:rsidP="00101B1A">
      <w:r>
        <w:separator/>
      </w:r>
    </w:p>
  </w:endnote>
  <w:endnote w:type="continuationSeparator" w:id="0">
    <w:p w14:paraId="1E0E6A5F" w14:textId="77777777" w:rsidR="00247FA3" w:rsidRDefault="00247FA3" w:rsidP="0010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9598" w14:textId="77777777" w:rsidR="00C9151B" w:rsidRDefault="00A169DF" w:rsidP="007505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9BEAF" w14:textId="77777777" w:rsidR="00C9151B" w:rsidRDefault="00871CE4" w:rsidP="00D003F5">
    <w:pPr>
      <w:pStyle w:val="Footer"/>
      <w:ind w:right="360"/>
    </w:pPr>
  </w:p>
  <w:p w14:paraId="4B7530F1" w14:textId="77777777" w:rsidR="00862E70" w:rsidRDefault="00862E70"/>
  <w:p w14:paraId="69E36092" w14:textId="77777777" w:rsidR="00D04A5A" w:rsidRDefault="00D04A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EA57" w14:textId="77777777" w:rsidR="00C9151B" w:rsidRDefault="00A169DF" w:rsidP="007505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BAFDE1A" w14:textId="77777777" w:rsidR="00C9151B" w:rsidRDefault="00871CE4" w:rsidP="00D003F5">
    <w:pPr>
      <w:pStyle w:val="Footer"/>
      <w:ind w:right="360"/>
    </w:pPr>
  </w:p>
  <w:p w14:paraId="34E864C3" w14:textId="77777777" w:rsidR="00862E70" w:rsidRDefault="00862E70"/>
  <w:p w14:paraId="526E5419" w14:textId="77777777" w:rsidR="00D04A5A" w:rsidRDefault="00D04A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611C" w14:textId="77777777" w:rsidR="00581228" w:rsidRDefault="0058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0038" w14:textId="77777777" w:rsidR="00247FA3" w:rsidRDefault="00247FA3" w:rsidP="00101B1A">
      <w:r>
        <w:separator/>
      </w:r>
    </w:p>
  </w:footnote>
  <w:footnote w:type="continuationSeparator" w:id="0">
    <w:p w14:paraId="75A07BA1" w14:textId="77777777" w:rsidR="00247FA3" w:rsidRDefault="00247FA3" w:rsidP="00101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EF08" w14:textId="77777777" w:rsidR="00581228" w:rsidRDefault="00581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87C5" w14:textId="77777777" w:rsidR="00581228" w:rsidRDefault="00581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0C9B" w14:textId="77777777" w:rsidR="00581228" w:rsidRDefault="0058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C8C"/>
    <w:multiLevelType w:val="multilevel"/>
    <w:tmpl w:val="2DAA31B4"/>
    <w:lvl w:ilvl="0">
      <w:start w:val="1"/>
      <w:numFmt w:val="decimal"/>
      <w:lvlText w:val="%1."/>
      <w:lvlJc w:val="left"/>
      <w:pPr>
        <w:tabs>
          <w:tab w:val="left" w:pos="720"/>
        </w:tabs>
        <w:ind w:left="720"/>
      </w:pPr>
      <w:rPr>
        <w:rFonts w:ascii="Times New Roman" w:eastAsia="Times New Roman" w:hAnsi="Times New Roman"/>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31625A"/>
    <w:multiLevelType w:val="multilevel"/>
    <w:tmpl w:val="BA5E5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95033"/>
    <w:multiLevelType w:val="multilevel"/>
    <w:tmpl w:val="1DE07F08"/>
    <w:lvl w:ilvl="0">
      <w:start w:val="1"/>
      <w:numFmt w:val="decimal"/>
      <w:lvlText w:val="%1."/>
      <w:lvlJc w:val="left"/>
      <w:pPr>
        <w:ind w:left="1080" w:hanging="360"/>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AD620C"/>
    <w:multiLevelType w:val="hybridMultilevel"/>
    <w:tmpl w:val="938E48FC"/>
    <w:lvl w:ilvl="0" w:tplc="015EF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CC1289"/>
    <w:multiLevelType w:val="hybridMultilevel"/>
    <w:tmpl w:val="7B5C0D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AA2533"/>
    <w:multiLevelType w:val="hybridMultilevel"/>
    <w:tmpl w:val="4B845BD8"/>
    <w:lvl w:ilvl="0" w:tplc="28DE4EE8">
      <w:start w:val="1"/>
      <w:numFmt w:val="upperLetter"/>
      <w:lvlText w:val="%1."/>
      <w:lvlJc w:val="left"/>
      <w:pPr>
        <w:ind w:left="792" w:hanging="360"/>
      </w:pPr>
      <w:rPr>
        <w:rFonts w:hint="default"/>
      </w:rPr>
    </w:lvl>
    <w:lvl w:ilvl="1" w:tplc="0409000F">
      <w:start w:val="1"/>
      <w:numFmt w:val="decimal"/>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12A5FB2"/>
    <w:multiLevelType w:val="hybridMultilevel"/>
    <w:tmpl w:val="FD30DA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D1473E"/>
    <w:multiLevelType w:val="multilevel"/>
    <w:tmpl w:val="C2B8C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AC0D7F"/>
    <w:multiLevelType w:val="hybridMultilevel"/>
    <w:tmpl w:val="FF5ACA58"/>
    <w:lvl w:ilvl="0" w:tplc="7E144164">
      <w:start w:val="1"/>
      <w:numFmt w:val="lowerLetter"/>
      <w:lvlText w:val="%1."/>
      <w:lvlJc w:val="left"/>
      <w:pPr>
        <w:ind w:left="1368" w:hanging="360"/>
      </w:pPr>
      <w:rPr>
        <w:rFonts w:ascii="Times New Roman" w:eastAsiaTheme="minorEastAsia" w:hAnsi="Times New Roman" w:cs="Times New Roman"/>
      </w:rPr>
    </w:lvl>
    <w:lvl w:ilvl="1" w:tplc="B12C8278">
      <w:start w:val="1"/>
      <w:numFmt w:val="decimal"/>
      <w:lvlText w:val="%2."/>
      <w:lvlJc w:val="left"/>
      <w:pPr>
        <w:ind w:left="2088" w:hanging="360"/>
      </w:pPr>
      <w:rPr>
        <w:rFonts w:hint="default"/>
      </w:rPr>
    </w:lvl>
    <w:lvl w:ilvl="2" w:tplc="267E0008">
      <w:start w:val="1"/>
      <w:numFmt w:val="lowerLetter"/>
      <w:lvlText w:val="%3."/>
      <w:lvlJc w:val="left"/>
      <w:pPr>
        <w:ind w:left="2988" w:hanging="360"/>
      </w:pPr>
      <w:rPr>
        <w:rFonts w:ascii="Times New Roman" w:eastAsiaTheme="minorEastAsia" w:hAnsi="Times New Roman" w:cs="Times New Roman"/>
      </w:r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442C1BA3"/>
    <w:multiLevelType w:val="multilevel"/>
    <w:tmpl w:val="E7203634"/>
    <w:lvl w:ilvl="0">
      <w:start w:val="1"/>
      <w:numFmt w:val="lowerLetter"/>
      <w:lvlText w:val="%1."/>
      <w:lvlJc w:val="left"/>
      <w:pPr>
        <w:ind w:left="1800" w:hanging="360"/>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436FF2"/>
    <w:multiLevelType w:val="hybridMultilevel"/>
    <w:tmpl w:val="BA40C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C3291"/>
    <w:multiLevelType w:val="hybridMultilevel"/>
    <w:tmpl w:val="4DC4E76E"/>
    <w:lvl w:ilvl="0" w:tplc="A692CD0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544B2"/>
    <w:multiLevelType w:val="hybridMultilevel"/>
    <w:tmpl w:val="2BE0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535A7"/>
    <w:multiLevelType w:val="hybridMultilevel"/>
    <w:tmpl w:val="0682E474"/>
    <w:lvl w:ilvl="0" w:tplc="BE38018E">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31710"/>
    <w:multiLevelType w:val="hybridMultilevel"/>
    <w:tmpl w:val="DA4045A2"/>
    <w:lvl w:ilvl="0" w:tplc="79F4F598">
      <w:start w:val="1"/>
      <w:numFmt w:val="upperLetter"/>
      <w:lvlText w:val="%1."/>
      <w:lvlJc w:val="left"/>
      <w:pPr>
        <w:ind w:left="108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16109D"/>
    <w:multiLevelType w:val="hybridMultilevel"/>
    <w:tmpl w:val="1D54A866"/>
    <w:lvl w:ilvl="0" w:tplc="04090019">
      <w:start w:val="1"/>
      <w:numFmt w:val="lowerLetter"/>
      <w:lvlText w:val="%1."/>
      <w:lvlJc w:val="left"/>
      <w:pPr>
        <w:ind w:left="1728" w:hanging="360"/>
      </w:p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6" w15:restartNumberingAfterBreak="0">
    <w:nsid w:val="54520A86"/>
    <w:multiLevelType w:val="hybridMultilevel"/>
    <w:tmpl w:val="AAAE66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32361"/>
    <w:multiLevelType w:val="hybridMultilevel"/>
    <w:tmpl w:val="D042208A"/>
    <w:lvl w:ilvl="0" w:tplc="31F6FD6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76FD5"/>
    <w:multiLevelType w:val="hybridMultilevel"/>
    <w:tmpl w:val="95F68C74"/>
    <w:lvl w:ilvl="0" w:tplc="ADF897DE">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6837B83"/>
    <w:multiLevelType w:val="hybridMultilevel"/>
    <w:tmpl w:val="6B2CDBC4"/>
    <w:lvl w:ilvl="0" w:tplc="79F4F598">
      <w:start w:val="1"/>
      <w:numFmt w:val="upperLetter"/>
      <w:lvlText w:val="%1."/>
      <w:lvlJc w:val="left"/>
      <w:pPr>
        <w:ind w:left="1152"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C5B3CB1"/>
    <w:multiLevelType w:val="hybridMultilevel"/>
    <w:tmpl w:val="3A44CE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1563311"/>
    <w:multiLevelType w:val="hybridMultilevel"/>
    <w:tmpl w:val="91F03292"/>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62364FC4">
      <w:start w:val="1"/>
      <w:numFmt w:val="upperLetter"/>
      <w:lvlText w:val="%3."/>
      <w:lvlJc w:val="left"/>
      <w:pPr>
        <w:ind w:left="720" w:hanging="360"/>
      </w:pPr>
      <w:rPr>
        <w:rFonts w:hint="default"/>
        <w:i w:val="0"/>
        <w:strike w:val="0"/>
        <w:dstrike w:val="0"/>
        <w:u w:val="none"/>
        <w:vertAlign w:val="baseline"/>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71CB3861"/>
    <w:multiLevelType w:val="multilevel"/>
    <w:tmpl w:val="DC5A0FE6"/>
    <w:lvl w:ilvl="0">
      <w:start w:val="1"/>
      <w:numFmt w:val="decimal"/>
      <w:lvlText w:val="%1."/>
      <w:lvlJc w:val="left"/>
      <w:pPr>
        <w:ind w:left="1080" w:hanging="360"/>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E93816"/>
    <w:multiLevelType w:val="multilevel"/>
    <w:tmpl w:val="DBF4D02C"/>
    <w:lvl w:ilvl="0">
      <w:start w:val="1"/>
      <w:numFmt w:val="lowerLetter"/>
      <w:lvlText w:val="%1."/>
      <w:lvlJc w:val="left"/>
      <w:pPr>
        <w:ind w:left="1080" w:hanging="360"/>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583B33"/>
    <w:multiLevelType w:val="hybridMultilevel"/>
    <w:tmpl w:val="81A8A7A6"/>
    <w:lvl w:ilvl="0" w:tplc="62364FC4">
      <w:start w:val="1"/>
      <w:numFmt w:val="upperLetter"/>
      <w:lvlText w:val="%1."/>
      <w:lvlJc w:val="left"/>
      <w:pPr>
        <w:ind w:left="720" w:hanging="360"/>
      </w:pPr>
      <w:rPr>
        <w:rFonts w:hint="default"/>
        <w:i w:val="0"/>
        <w:strike w:val="0"/>
        <w:dstrike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D02EC"/>
    <w:multiLevelType w:val="hybridMultilevel"/>
    <w:tmpl w:val="D29887C6"/>
    <w:lvl w:ilvl="0" w:tplc="0DC48E9E">
      <w:start w:val="1"/>
      <w:numFmt w:val="decimal"/>
      <w:lvlText w:val="%1)"/>
      <w:lvlJc w:val="left"/>
      <w:pPr>
        <w:ind w:left="720" w:hanging="360"/>
      </w:pPr>
      <w:rPr>
        <w:rFonts w:ascii="Times New Roman" w:hAnsi="Times New Roman" w:hint="default"/>
        <w:sz w:val="24"/>
      </w:rPr>
    </w:lvl>
    <w:lvl w:ilvl="1" w:tplc="31F6FD60">
      <w:start w:val="1"/>
      <w:numFmt w:val="decimal"/>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536AB"/>
    <w:multiLevelType w:val="hybridMultilevel"/>
    <w:tmpl w:val="73B42DC6"/>
    <w:lvl w:ilvl="0" w:tplc="04090019">
      <w:start w:val="1"/>
      <w:numFmt w:val="lowerLetter"/>
      <w:lvlText w:val="%1."/>
      <w:lvlJc w:val="left"/>
      <w:pPr>
        <w:ind w:left="1728" w:hanging="360"/>
      </w:pPr>
    </w:lvl>
    <w:lvl w:ilvl="1" w:tplc="04090019">
      <w:start w:val="1"/>
      <w:numFmt w:val="lowerLetter"/>
      <w:lvlText w:val="%2."/>
      <w:lvlJc w:val="left"/>
      <w:pPr>
        <w:ind w:left="2448" w:hanging="360"/>
      </w:pPr>
    </w:lvl>
    <w:lvl w:ilvl="2" w:tplc="5FB05DBA">
      <w:start w:val="1"/>
      <w:numFmt w:val="upperLetter"/>
      <w:lvlText w:val="%3."/>
      <w:lvlJc w:val="left"/>
      <w:pPr>
        <w:ind w:left="3348" w:hanging="360"/>
      </w:pPr>
      <w:rPr>
        <w:rFonts w:hint="default"/>
      </w:r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7" w15:restartNumberingAfterBreak="0">
    <w:nsid w:val="7AC947D6"/>
    <w:multiLevelType w:val="multilevel"/>
    <w:tmpl w:val="DBF4D02C"/>
    <w:lvl w:ilvl="0">
      <w:start w:val="1"/>
      <w:numFmt w:val="lowerLetter"/>
      <w:lvlText w:val="%1."/>
      <w:lvlJc w:val="left"/>
      <w:pPr>
        <w:ind w:left="1080" w:hanging="360"/>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7C7D99"/>
    <w:multiLevelType w:val="hybridMultilevel"/>
    <w:tmpl w:val="3648C638"/>
    <w:lvl w:ilvl="0" w:tplc="7E760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97059510">
    <w:abstractNumId w:val="11"/>
  </w:num>
  <w:num w:numId="2" w16cid:durableId="1823498275">
    <w:abstractNumId w:val="15"/>
  </w:num>
  <w:num w:numId="3" w16cid:durableId="522012870">
    <w:abstractNumId w:val="8"/>
  </w:num>
  <w:num w:numId="4" w16cid:durableId="921722277">
    <w:abstractNumId w:val="21"/>
  </w:num>
  <w:num w:numId="5" w16cid:durableId="1829203446">
    <w:abstractNumId w:val="26"/>
  </w:num>
  <w:num w:numId="6" w16cid:durableId="1291089864">
    <w:abstractNumId w:val="5"/>
  </w:num>
  <w:num w:numId="7" w16cid:durableId="838812457">
    <w:abstractNumId w:val="13"/>
  </w:num>
  <w:num w:numId="8" w16cid:durableId="1665625036">
    <w:abstractNumId w:val="10"/>
  </w:num>
  <w:num w:numId="9" w16cid:durableId="191580861">
    <w:abstractNumId w:val="17"/>
  </w:num>
  <w:num w:numId="10" w16cid:durableId="1745906620">
    <w:abstractNumId w:val="19"/>
  </w:num>
  <w:num w:numId="11" w16cid:durableId="1596744949">
    <w:abstractNumId w:val="25"/>
  </w:num>
  <w:num w:numId="12" w16cid:durableId="755978671">
    <w:abstractNumId w:val="14"/>
  </w:num>
  <w:num w:numId="13" w16cid:durableId="73745634">
    <w:abstractNumId w:val="7"/>
    <w:lvlOverride w:ilvl="0">
      <w:lvl w:ilvl="0">
        <w:numFmt w:val="decimal"/>
        <w:lvlText w:val=""/>
        <w:lvlJc w:val="left"/>
      </w:lvl>
    </w:lvlOverride>
    <w:lvlOverride w:ilvl="1">
      <w:lvl w:ilvl="1">
        <w:numFmt w:val="decimal"/>
        <w:lvlText w:val=""/>
        <w:lvlJc w:val="left"/>
      </w:lvl>
    </w:lvlOverride>
    <w:lvlOverride w:ilvl="2">
      <w:lvl w:ilvl="2">
        <w:numFmt w:val="upperLetter"/>
        <w:lvlText w:val="%3."/>
        <w:lvlJc w:val="left"/>
      </w:lvl>
    </w:lvlOverride>
  </w:num>
  <w:num w:numId="14" w16cid:durableId="1512910526">
    <w:abstractNumId w:val="1"/>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numFmt w:val="upperLetter"/>
        <w:lvlText w:val="%3."/>
        <w:lvlJc w:val="left"/>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16cid:durableId="1371494266">
    <w:abstractNumId w:val="24"/>
  </w:num>
  <w:num w:numId="16" w16cid:durableId="571236086">
    <w:abstractNumId w:val="2"/>
  </w:num>
  <w:num w:numId="17" w16cid:durableId="1398818692">
    <w:abstractNumId w:val="22"/>
  </w:num>
  <w:num w:numId="18" w16cid:durableId="708922555">
    <w:abstractNumId w:val="27"/>
  </w:num>
  <w:num w:numId="19" w16cid:durableId="660276296">
    <w:abstractNumId w:val="9"/>
  </w:num>
  <w:num w:numId="20" w16cid:durableId="917596144">
    <w:abstractNumId w:val="0"/>
  </w:num>
  <w:num w:numId="21" w16cid:durableId="1166824629">
    <w:abstractNumId w:val="12"/>
  </w:num>
  <w:num w:numId="22" w16cid:durableId="384448073">
    <w:abstractNumId w:val="6"/>
  </w:num>
  <w:num w:numId="23" w16cid:durableId="1998338002">
    <w:abstractNumId w:val="16"/>
  </w:num>
  <w:num w:numId="24" w16cid:durableId="655256942">
    <w:abstractNumId w:val="4"/>
  </w:num>
  <w:num w:numId="25" w16cid:durableId="1255242504">
    <w:abstractNumId w:val="23"/>
  </w:num>
  <w:num w:numId="26" w16cid:durableId="1771511575">
    <w:abstractNumId w:val="20"/>
  </w:num>
  <w:num w:numId="27" w16cid:durableId="2081905307">
    <w:abstractNumId w:val="28"/>
  </w:num>
  <w:num w:numId="28" w16cid:durableId="335807126">
    <w:abstractNumId w:val="18"/>
  </w:num>
  <w:num w:numId="29" w16cid:durableId="859854746">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1A"/>
    <w:rsid w:val="00081477"/>
    <w:rsid w:val="000A5F84"/>
    <w:rsid w:val="000A6E80"/>
    <w:rsid w:val="000B7DCD"/>
    <w:rsid w:val="00101B1A"/>
    <w:rsid w:val="001073E0"/>
    <w:rsid w:val="00152A18"/>
    <w:rsid w:val="001675E6"/>
    <w:rsid w:val="00170BE6"/>
    <w:rsid w:val="002400C7"/>
    <w:rsid w:val="00247FA3"/>
    <w:rsid w:val="00250529"/>
    <w:rsid w:val="00251F35"/>
    <w:rsid w:val="00262C1D"/>
    <w:rsid w:val="00286F15"/>
    <w:rsid w:val="003151F3"/>
    <w:rsid w:val="00320E68"/>
    <w:rsid w:val="00343CC4"/>
    <w:rsid w:val="003D343E"/>
    <w:rsid w:val="003F0086"/>
    <w:rsid w:val="00474D6B"/>
    <w:rsid w:val="004A7890"/>
    <w:rsid w:val="004D28F9"/>
    <w:rsid w:val="00507EF7"/>
    <w:rsid w:val="00514C60"/>
    <w:rsid w:val="00521A09"/>
    <w:rsid w:val="00581228"/>
    <w:rsid w:val="00587529"/>
    <w:rsid w:val="005956DB"/>
    <w:rsid w:val="005C18CA"/>
    <w:rsid w:val="005E4F9A"/>
    <w:rsid w:val="005F6150"/>
    <w:rsid w:val="00621B05"/>
    <w:rsid w:val="0062789E"/>
    <w:rsid w:val="00636208"/>
    <w:rsid w:val="0065573E"/>
    <w:rsid w:val="006A17E5"/>
    <w:rsid w:val="007317C6"/>
    <w:rsid w:val="0073368C"/>
    <w:rsid w:val="00733AD3"/>
    <w:rsid w:val="00781114"/>
    <w:rsid w:val="007C5D3C"/>
    <w:rsid w:val="007F1CE2"/>
    <w:rsid w:val="00805BC6"/>
    <w:rsid w:val="008318C7"/>
    <w:rsid w:val="0084372F"/>
    <w:rsid w:val="00862E70"/>
    <w:rsid w:val="00871CE4"/>
    <w:rsid w:val="008C6CBE"/>
    <w:rsid w:val="008C76A2"/>
    <w:rsid w:val="009469A4"/>
    <w:rsid w:val="00965E9B"/>
    <w:rsid w:val="009B0041"/>
    <w:rsid w:val="009B4D1F"/>
    <w:rsid w:val="009F0F9B"/>
    <w:rsid w:val="00A01FA9"/>
    <w:rsid w:val="00A169DF"/>
    <w:rsid w:val="00AA3A58"/>
    <w:rsid w:val="00AA7FA9"/>
    <w:rsid w:val="00AD5DF1"/>
    <w:rsid w:val="00AE4AFE"/>
    <w:rsid w:val="00B02B3A"/>
    <w:rsid w:val="00B11457"/>
    <w:rsid w:val="00B14225"/>
    <w:rsid w:val="00B56F7D"/>
    <w:rsid w:val="00B9517F"/>
    <w:rsid w:val="00BA2238"/>
    <w:rsid w:val="00BB215C"/>
    <w:rsid w:val="00BE586A"/>
    <w:rsid w:val="00BF6DC3"/>
    <w:rsid w:val="00C001C8"/>
    <w:rsid w:val="00C116F1"/>
    <w:rsid w:val="00C222FF"/>
    <w:rsid w:val="00C36C7B"/>
    <w:rsid w:val="00C81B88"/>
    <w:rsid w:val="00C94DF2"/>
    <w:rsid w:val="00CA6976"/>
    <w:rsid w:val="00CD6EFE"/>
    <w:rsid w:val="00CE41AD"/>
    <w:rsid w:val="00D02B72"/>
    <w:rsid w:val="00D04A5A"/>
    <w:rsid w:val="00D13985"/>
    <w:rsid w:val="00DC1568"/>
    <w:rsid w:val="00DF72F1"/>
    <w:rsid w:val="00E376EE"/>
    <w:rsid w:val="00E72E36"/>
    <w:rsid w:val="00E84D74"/>
    <w:rsid w:val="00E85D42"/>
    <w:rsid w:val="00EA0E60"/>
    <w:rsid w:val="00EB3328"/>
    <w:rsid w:val="00EB4F64"/>
    <w:rsid w:val="00F07F5B"/>
    <w:rsid w:val="00F13304"/>
    <w:rsid w:val="00F16931"/>
    <w:rsid w:val="00F2285D"/>
    <w:rsid w:val="00F2401C"/>
    <w:rsid w:val="00F70F99"/>
    <w:rsid w:val="00F81D53"/>
    <w:rsid w:val="00FB2544"/>
    <w:rsid w:val="00FE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01CCE6"/>
  <w15:chartTrackingRefBased/>
  <w15:docId w15:val="{BC2DFADC-5D16-4674-A0E9-2E8D4498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6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CD6E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D6EFE"/>
    <w:pPr>
      <w:keepNext/>
      <w:outlineLvl w:val="1"/>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1B1A"/>
    <w:pPr>
      <w:tabs>
        <w:tab w:val="center" w:pos="4320"/>
        <w:tab w:val="right" w:pos="8640"/>
      </w:tabs>
    </w:pPr>
  </w:style>
  <w:style w:type="character" w:customStyle="1" w:styleId="FooterChar">
    <w:name w:val="Footer Char"/>
    <w:basedOn w:val="DefaultParagraphFont"/>
    <w:link w:val="Footer"/>
    <w:uiPriority w:val="99"/>
    <w:rsid w:val="00101B1A"/>
    <w:rPr>
      <w:rFonts w:eastAsiaTheme="minorEastAsia"/>
      <w:sz w:val="24"/>
      <w:szCs w:val="24"/>
    </w:rPr>
  </w:style>
  <w:style w:type="character" w:styleId="PageNumber">
    <w:name w:val="page number"/>
    <w:basedOn w:val="DefaultParagraphFont"/>
    <w:uiPriority w:val="99"/>
    <w:semiHidden/>
    <w:unhideWhenUsed/>
    <w:rsid w:val="00101B1A"/>
  </w:style>
  <w:style w:type="paragraph" w:styleId="ListParagraph">
    <w:name w:val="List Paragraph"/>
    <w:basedOn w:val="Normal"/>
    <w:uiPriority w:val="34"/>
    <w:qFormat/>
    <w:rsid w:val="00101B1A"/>
    <w:pPr>
      <w:ind w:left="720"/>
      <w:contextualSpacing/>
    </w:pPr>
  </w:style>
  <w:style w:type="paragraph" w:styleId="FootnoteText">
    <w:name w:val="footnote text"/>
    <w:basedOn w:val="Normal"/>
    <w:link w:val="FootnoteTextChar"/>
    <w:uiPriority w:val="99"/>
    <w:unhideWhenUsed/>
    <w:rsid w:val="00101B1A"/>
    <w:rPr>
      <w:sz w:val="20"/>
      <w:szCs w:val="20"/>
    </w:rPr>
  </w:style>
  <w:style w:type="character" w:customStyle="1" w:styleId="FootnoteTextChar">
    <w:name w:val="Footnote Text Char"/>
    <w:basedOn w:val="DefaultParagraphFont"/>
    <w:link w:val="FootnoteText"/>
    <w:uiPriority w:val="99"/>
    <w:rsid w:val="00101B1A"/>
    <w:rPr>
      <w:rFonts w:eastAsiaTheme="minorEastAsia"/>
      <w:sz w:val="20"/>
      <w:szCs w:val="20"/>
    </w:rPr>
  </w:style>
  <w:style w:type="character" w:styleId="FootnoteReference">
    <w:name w:val="footnote reference"/>
    <w:basedOn w:val="DefaultParagraphFont"/>
    <w:uiPriority w:val="99"/>
    <w:semiHidden/>
    <w:unhideWhenUsed/>
    <w:rsid w:val="00101B1A"/>
    <w:rPr>
      <w:vertAlign w:val="superscript"/>
    </w:rPr>
  </w:style>
  <w:style w:type="paragraph" w:styleId="NormalWeb">
    <w:name w:val="Normal (Web)"/>
    <w:basedOn w:val="Normal"/>
    <w:uiPriority w:val="99"/>
    <w:semiHidden/>
    <w:unhideWhenUsed/>
    <w:rsid w:val="00101B1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01B1A"/>
  </w:style>
  <w:style w:type="paragraph" w:styleId="BalloonText">
    <w:name w:val="Balloon Text"/>
    <w:basedOn w:val="Normal"/>
    <w:link w:val="BalloonTextChar"/>
    <w:uiPriority w:val="99"/>
    <w:semiHidden/>
    <w:unhideWhenUsed/>
    <w:rsid w:val="00E72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E36"/>
    <w:rPr>
      <w:rFonts w:ascii="Segoe UI" w:eastAsiaTheme="minorEastAsia" w:hAnsi="Segoe UI" w:cs="Segoe UI"/>
      <w:sz w:val="18"/>
      <w:szCs w:val="18"/>
    </w:rPr>
  </w:style>
  <w:style w:type="paragraph" w:styleId="Header">
    <w:name w:val="header"/>
    <w:basedOn w:val="Normal"/>
    <w:link w:val="HeaderChar"/>
    <w:unhideWhenUsed/>
    <w:rsid w:val="00581228"/>
    <w:pPr>
      <w:tabs>
        <w:tab w:val="center" w:pos="4680"/>
        <w:tab w:val="right" w:pos="9360"/>
      </w:tabs>
    </w:pPr>
  </w:style>
  <w:style w:type="character" w:customStyle="1" w:styleId="HeaderChar">
    <w:name w:val="Header Char"/>
    <w:basedOn w:val="DefaultParagraphFont"/>
    <w:link w:val="Header"/>
    <w:rsid w:val="00581228"/>
    <w:rPr>
      <w:rFonts w:eastAsiaTheme="minorEastAsia"/>
      <w:sz w:val="24"/>
      <w:szCs w:val="24"/>
    </w:rPr>
  </w:style>
  <w:style w:type="character" w:customStyle="1" w:styleId="Heading2Char">
    <w:name w:val="Heading 2 Char"/>
    <w:basedOn w:val="DefaultParagraphFont"/>
    <w:link w:val="Heading2"/>
    <w:rsid w:val="00CD6EFE"/>
    <w:rPr>
      <w:rFonts w:ascii="Times New Roman" w:eastAsia="Times New Roman" w:hAnsi="Times New Roman" w:cs="Times New Roman"/>
      <w:sz w:val="24"/>
      <w:szCs w:val="20"/>
    </w:rPr>
  </w:style>
  <w:style w:type="paragraph" w:styleId="TOC1">
    <w:name w:val="toc 1"/>
    <w:basedOn w:val="Normal"/>
    <w:next w:val="Normal"/>
    <w:autoRedefine/>
    <w:uiPriority w:val="39"/>
    <w:rsid w:val="00CD6EFE"/>
    <w:pPr>
      <w:spacing w:before="120" w:after="120"/>
    </w:pPr>
    <w:rPr>
      <w:rFonts w:ascii="Times New Roman" w:eastAsia="Times New Roman" w:hAnsi="Times New Roman" w:cs="Times New Roman"/>
      <w:b/>
      <w:caps/>
      <w:sz w:val="20"/>
      <w:szCs w:val="20"/>
    </w:rPr>
  </w:style>
  <w:style w:type="paragraph" w:styleId="TOC2">
    <w:name w:val="toc 2"/>
    <w:basedOn w:val="Normal"/>
    <w:next w:val="Normal"/>
    <w:autoRedefine/>
    <w:uiPriority w:val="39"/>
    <w:rsid w:val="00CD6EFE"/>
    <w:pPr>
      <w:ind w:left="200"/>
    </w:pPr>
    <w:rPr>
      <w:rFonts w:ascii="Times New Roman" w:eastAsia="Times New Roman" w:hAnsi="Times New Roman" w:cs="Times New Roman"/>
      <w:smallCaps/>
      <w:sz w:val="20"/>
      <w:szCs w:val="20"/>
    </w:rPr>
  </w:style>
  <w:style w:type="paragraph" w:styleId="TOC3">
    <w:name w:val="toc 3"/>
    <w:basedOn w:val="Normal"/>
    <w:next w:val="Normal"/>
    <w:autoRedefine/>
    <w:uiPriority w:val="39"/>
    <w:rsid w:val="00CD6EFE"/>
    <w:pPr>
      <w:ind w:left="400"/>
    </w:pPr>
    <w:rPr>
      <w:rFonts w:ascii="Times New Roman" w:eastAsia="Times New Roman" w:hAnsi="Times New Roman" w:cs="Times New Roman"/>
      <w:i/>
      <w:sz w:val="20"/>
      <w:szCs w:val="20"/>
    </w:rPr>
  </w:style>
  <w:style w:type="character" w:customStyle="1" w:styleId="Heading1Char">
    <w:name w:val="Heading 1 Char"/>
    <w:basedOn w:val="DefaultParagraphFont"/>
    <w:link w:val="Heading1"/>
    <w:uiPriority w:val="9"/>
    <w:rsid w:val="00CD6EF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D6EFE"/>
    <w:pPr>
      <w:spacing w:line="259" w:lineRule="auto"/>
      <w:outlineLvl w:val="9"/>
    </w:pPr>
  </w:style>
  <w:style w:type="character" w:styleId="Hyperlink">
    <w:name w:val="Hyperlink"/>
    <w:basedOn w:val="DefaultParagraphFont"/>
    <w:uiPriority w:val="99"/>
    <w:unhideWhenUsed/>
    <w:rsid w:val="00CD6E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EE97-8D32-43CC-A396-66FFDC56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Crawford-Smick, Chrystie [MD]</dc:creator>
  <cp:keywords/>
  <dc:description/>
  <cp:lastModifiedBy>Cover, Lisa [MD]</cp:lastModifiedBy>
  <cp:revision>10</cp:revision>
  <cp:lastPrinted>2022-03-09T16:24:00Z</cp:lastPrinted>
  <dcterms:created xsi:type="dcterms:W3CDTF">2022-09-14T20:47:00Z</dcterms:created>
  <dcterms:modified xsi:type="dcterms:W3CDTF">2022-10-26T14:51:00Z</dcterms:modified>
</cp:coreProperties>
</file>